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54" w:rsidRPr="00BC3C5D" w:rsidRDefault="00FF2BB8" w:rsidP="00E17B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C3C5D">
        <w:rPr>
          <w:rFonts w:ascii="Times New Roman" w:hAnsi="Times New Roman" w:cs="Times New Roman"/>
          <w:b/>
          <w:sz w:val="30"/>
          <w:szCs w:val="30"/>
        </w:rPr>
        <w:t>СВЕДЕНИЯ</w:t>
      </w:r>
    </w:p>
    <w:p w:rsidR="00E17B54" w:rsidRPr="00BC3C5D" w:rsidRDefault="00FF2BB8" w:rsidP="00E17B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C3C5D">
        <w:rPr>
          <w:rFonts w:ascii="Times New Roman" w:hAnsi="Times New Roman" w:cs="Times New Roman"/>
          <w:b/>
          <w:sz w:val="30"/>
          <w:szCs w:val="30"/>
        </w:rPr>
        <w:t xml:space="preserve">о порядке </w:t>
      </w:r>
      <w:r w:rsidR="00E17B54" w:rsidRPr="00BC3C5D">
        <w:rPr>
          <w:rFonts w:ascii="Times New Roman" w:hAnsi="Times New Roman" w:cs="Times New Roman"/>
          <w:b/>
          <w:sz w:val="30"/>
          <w:szCs w:val="30"/>
        </w:rPr>
        <w:t>пред</w:t>
      </w:r>
      <w:r w:rsidRPr="00BC3C5D">
        <w:rPr>
          <w:rFonts w:ascii="Times New Roman" w:hAnsi="Times New Roman" w:cs="Times New Roman"/>
          <w:b/>
          <w:sz w:val="30"/>
          <w:szCs w:val="30"/>
        </w:rPr>
        <w:t>о</w:t>
      </w:r>
      <w:r w:rsidR="00E17B54" w:rsidRPr="00BC3C5D">
        <w:rPr>
          <w:rFonts w:ascii="Times New Roman" w:hAnsi="Times New Roman" w:cs="Times New Roman"/>
          <w:b/>
          <w:sz w:val="30"/>
          <w:szCs w:val="30"/>
        </w:rPr>
        <w:t>ставлени</w:t>
      </w:r>
      <w:r w:rsidRPr="00BC3C5D">
        <w:rPr>
          <w:rFonts w:ascii="Times New Roman" w:hAnsi="Times New Roman" w:cs="Times New Roman"/>
          <w:b/>
          <w:sz w:val="30"/>
          <w:szCs w:val="30"/>
        </w:rPr>
        <w:t>я</w:t>
      </w:r>
      <w:r w:rsidR="00E17B54" w:rsidRPr="00BC3C5D">
        <w:rPr>
          <w:rFonts w:ascii="Times New Roman" w:hAnsi="Times New Roman" w:cs="Times New Roman"/>
          <w:b/>
          <w:sz w:val="30"/>
          <w:szCs w:val="30"/>
        </w:rPr>
        <w:t xml:space="preserve"> информации об объемах сбора и затратах по сбору вторичных материальных ресурсов</w:t>
      </w:r>
    </w:p>
    <w:p w:rsidR="00E17B54" w:rsidRPr="00BC3C5D" w:rsidRDefault="00E17B54" w:rsidP="00E17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E1AF8" w:rsidRPr="00A94429" w:rsidRDefault="00B377B7" w:rsidP="00D91262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Раздел </w:t>
      </w:r>
      <w:r w:rsidR="00D9126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1. </w:t>
      </w:r>
      <w:r w:rsidR="006E1AF8" w:rsidRPr="00A944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Общие положения</w:t>
      </w:r>
    </w:p>
    <w:p w:rsidR="00887B98" w:rsidRPr="00BC3C5D" w:rsidRDefault="006E1AF8" w:rsidP="00D91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429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C22079" w:rsidRPr="00A944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="00887B98" w:rsidRPr="00A944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подпунктом 3.4.2 пункта 3.4 договора о выплате компенсации </w:t>
      </w:r>
      <w:r w:rsidR="008D62C7" w:rsidRPr="00A944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юридические лица, являющиеся </w:t>
      </w:r>
      <w:r w:rsidR="00887B98" w:rsidRPr="00A9442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получател</w:t>
      </w:r>
      <w:r w:rsidR="008D62C7" w:rsidRPr="00A94429">
        <w:rPr>
          <w:rFonts w:ascii="Times New Roman" w:eastAsia="Times New Roman" w:hAnsi="Times New Roman" w:cs="Times New Roman"/>
          <w:sz w:val="30"/>
          <w:szCs w:val="30"/>
          <w:lang w:eastAsia="ru-RU"/>
        </w:rPr>
        <w:t>ям</w:t>
      </w:r>
      <w:r w:rsidR="00887B98" w:rsidRPr="00A944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компенсации </w:t>
      </w:r>
      <w:r w:rsidR="00E17B54" w:rsidRPr="00A94429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сбору отходов</w:t>
      </w:r>
      <w:r w:rsidR="00D912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О</w:t>
      </w:r>
      <w:r w:rsidR="008D62C7" w:rsidRPr="00A94429">
        <w:rPr>
          <w:rFonts w:ascii="Times New Roman" w:eastAsia="Times New Roman" w:hAnsi="Times New Roman" w:cs="Times New Roman"/>
          <w:sz w:val="30"/>
          <w:szCs w:val="30"/>
          <w:lang w:eastAsia="ru-RU"/>
        </w:rPr>
        <w:t>рганизации)</w:t>
      </w:r>
      <w:r w:rsidR="00367B2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E17B54" w:rsidRPr="00A944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87B98" w:rsidRPr="00A944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ежеквартально</w:t>
      </w:r>
      <w:r w:rsidR="00375065" w:rsidRPr="00A944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предоставляют в адрес государственного учреждения</w:t>
      </w:r>
      <w:r w:rsidR="00375065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«Оператор вторичных материальных ресурсов» (далее – Оператор) </w:t>
      </w:r>
      <w:r w:rsidR="00887B98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информацию об объемах сбора и затратах по сбору вторичных материальных ресурсов</w:t>
      </w:r>
      <w:r w:rsidR="003F0475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17B54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Информация</w:t>
      </w:r>
      <w:r w:rsidR="00690056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отчет</w:t>
      </w:r>
      <w:r w:rsidR="00E17B54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2F1D04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</w:t>
      </w:r>
      <w:r w:rsidR="00E17B54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установленной</w:t>
      </w:r>
      <w:r w:rsidR="002F1D04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форме, размещенной на официальном сайте Оператора </w:t>
      </w:r>
      <w:hyperlink r:id="rId8" w:history="1">
        <w:r w:rsidR="00690056" w:rsidRPr="00BC3C5D">
          <w:rPr>
            <w:rStyle w:val="a5"/>
            <w:rFonts w:ascii="Times New Roman" w:eastAsia="Times New Roman" w:hAnsi="Times New Roman" w:cs="Times New Roman"/>
            <w:b/>
            <w:color w:val="auto"/>
            <w:sz w:val="30"/>
            <w:szCs w:val="30"/>
            <w:lang w:val="en-US" w:eastAsia="ru-RU"/>
          </w:rPr>
          <w:t>www</w:t>
        </w:r>
        <w:r w:rsidR="00690056" w:rsidRPr="00BC3C5D">
          <w:rPr>
            <w:rStyle w:val="a5"/>
            <w:rFonts w:ascii="Times New Roman" w:eastAsia="Times New Roman" w:hAnsi="Times New Roman" w:cs="Times New Roman"/>
            <w:b/>
            <w:color w:val="auto"/>
            <w:sz w:val="30"/>
            <w:szCs w:val="30"/>
            <w:lang w:eastAsia="ru-RU"/>
          </w:rPr>
          <w:t>.</w:t>
        </w:r>
        <w:r w:rsidR="00690056" w:rsidRPr="00BC3C5D">
          <w:rPr>
            <w:rStyle w:val="a5"/>
            <w:rFonts w:ascii="Times New Roman" w:eastAsia="Times New Roman" w:hAnsi="Times New Roman" w:cs="Times New Roman"/>
            <w:b/>
            <w:color w:val="auto"/>
            <w:sz w:val="30"/>
            <w:szCs w:val="30"/>
            <w:lang w:val="en-US" w:eastAsia="ru-RU"/>
          </w:rPr>
          <w:t>vtoroperator</w:t>
        </w:r>
        <w:r w:rsidR="00690056" w:rsidRPr="00BC3C5D">
          <w:rPr>
            <w:rStyle w:val="a5"/>
            <w:rFonts w:ascii="Times New Roman" w:eastAsia="Times New Roman" w:hAnsi="Times New Roman" w:cs="Times New Roman"/>
            <w:b/>
            <w:color w:val="auto"/>
            <w:sz w:val="30"/>
            <w:szCs w:val="30"/>
            <w:lang w:eastAsia="ru-RU"/>
          </w:rPr>
          <w:t>.</w:t>
        </w:r>
        <w:r w:rsidR="00690056" w:rsidRPr="00BC3C5D">
          <w:rPr>
            <w:rStyle w:val="a5"/>
            <w:rFonts w:ascii="Times New Roman" w:eastAsia="Times New Roman" w:hAnsi="Times New Roman" w:cs="Times New Roman"/>
            <w:b/>
            <w:color w:val="auto"/>
            <w:sz w:val="30"/>
            <w:szCs w:val="30"/>
            <w:lang w:val="en-US" w:eastAsia="ru-RU"/>
          </w:rPr>
          <w:t>by</w:t>
        </w:r>
      </w:hyperlink>
      <w:r w:rsidR="00CA0B06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A0B06" w:rsidRPr="0056711F" w:rsidRDefault="00CA0B06" w:rsidP="00D91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711F">
        <w:rPr>
          <w:rFonts w:ascii="Times New Roman" w:eastAsia="Times New Roman" w:hAnsi="Times New Roman" w:cs="Times New Roman"/>
          <w:sz w:val="30"/>
          <w:szCs w:val="30"/>
          <w:lang w:eastAsia="ru-RU"/>
        </w:rPr>
        <w:t>Действующая прямая ссылка на страницу с размещенными формами:</w:t>
      </w:r>
    </w:p>
    <w:p w:rsidR="00EA2433" w:rsidRPr="0056711F" w:rsidRDefault="00C1745B" w:rsidP="00D91262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</w:pPr>
      <w:hyperlink r:id="rId9" w:history="1">
        <w:r w:rsidR="002F1D04" w:rsidRPr="0056711F">
          <w:rPr>
            <w:rStyle w:val="a5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https://vtoroperator.by/financing/how-to-get-reimbursed-for-expenses/</w:t>
        </w:r>
      </w:hyperlink>
    </w:p>
    <w:p w:rsidR="00CA0B06" w:rsidRPr="0056711F" w:rsidRDefault="00CA0B06" w:rsidP="00D91262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eastAsia="ru-RU"/>
        </w:rPr>
      </w:pPr>
      <w:r w:rsidRPr="0056711F"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eastAsia="ru-RU"/>
        </w:rPr>
        <w:t xml:space="preserve">Поиск с помощью навигации </w:t>
      </w:r>
      <w:r w:rsidR="00E17B54" w:rsidRPr="0056711F"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eastAsia="ru-RU"/>
        </w:rPr>
        <w:t xml:space="preserve">по </w:t>
      </w:r>
      <w:r w:rsidRPr="0056711F"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eastAsia="ru-RU"/>
        </w:rPr>
        <w:t>сайт</w:t>
      </w:r>
      <w:r w:rsidR="00E17B54" w:rsidRPr="0056711F"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eastAsia="ru-RU"/>
        </w:rPr>
        <w:t>у</w:t>
      </w:r>
      <w:r w:rsidRPr="0056711F"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eastAsia="ru-RU"/>
        </w:rPr>
        <w:t>:</w:t>
      </w:r>
    </w:p>
    <w:p w:rsidR="00375065" w:rsidRPr="0056711F" w:rsidRDefault="00375065" w:rsidP="00D91262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30"/>
          <w:szCs w:val="30"/>
          <w:u w:val="none"/>
        </w:rPr>
      </w:pPr>
      <w:r w:rsidRPr="0056711F"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val="en-US" w:eastAsia="ru-RU"/>
        </w:rPr>
        <w:t>vtoroperator</w:t>
      </w:r>
      <w:r w:rsidRPr="0056711F"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eastAsia="ru-RU"/>
        </w:rPr>
        <w:t>.</w:t>
      </w:r>
      <w:r w:rsidRPr="0056711F"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val="en-US" w:eastAsia="ru-RU"/>
        </w:rPr>
        <w:t>by</w:t>
      </w:r>
      <w:r w:rsidR="00AA5F81" w:rsidRPr="0056711F"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eastAsia="ru-RU"/>
        </w:rPr>
        <w:t xml:space="preserve"> – </w:t>
      </w:r>
      <w:r w:rsidRPr="0056711F"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eastAsia="ru-RU"/>
        </w:rPr>
        <w:t>Финансирование</w:t>
      </w:r>
      <w:r w:rsidR="00AA5F81" w:rsidRPr="0056711F"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eastAsia="ru-RU"/>
        </w:rPr>
        <w:t xml:space="preserve"> – </w:t>
      </w:r>
      <w:r w:rsidRPr="0056711F"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eastAsia="ru-RU"/>
        </w:rPr>
        <w:t>Как получить компенсацию расходов</w:t>
      </w:r>
      <w:r w:rsidR="0011605E" w:rsidRPr="0056711F"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eastAsia="ru-RU"/>
        </w:rPr>
        <w:t>?</w:t>
      </w:r>
      <w:r w:rsidR="00AA5F81" w:rsidRPr="0056711F"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eastAsia="ru-RU"/>
        </w:rPr>
        <w:t xml:space="preserve"> –</w:t>
      </w:r>
      <w:r w:rsidRPr="0056711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606C05" w:rsidRPr="0056711F"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eastAsia="ru-RU"/>
        </w:rPr>
        <w:t>П</w:t>
      </w:r>
      <w:r w:rsidRPr="0056711F"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eastAsia="ru-RU"/>
        </w:rPr>
        <w:t>редоставление информации об объемах сбора и затратах по сбору вторичных материальных ресурсов</w:t>
      </w:r>
      <w:r w:rsidR="00AA5F81" w:rsidRPr="0056711F"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u w:val="none"/>
          <w:lang w:eastAsia="ru-RU"/>
        </w:rPr>
        <w:t>.</w:t>
      </w:r>
    </w:p>
    <w:p w:rsidR="00CA3A61" w:rsidRDefault="00B8529A" w:rsidP="00D91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711F">
        <w:rPr>
          <w:rFonts w:ascii="Times New Roman" w:eastAsia="Times New Roman" w:hAnsi="Times New Roman" w:cs="Times New Roman"/>
          <w:sz w:val="30"/>
          <w:szCs w:val="30"/>
          <w:lang w:eastAsia="ru-RU"/>
        </w:rPr>
        <w:t>В зависимости о</w:t>
      </w:r>
      <w:r w:rsidR="00CA3A61">
        <w:rPr>
          <w:rFonts w:ascii="Times New Roman" w:eastAsia="Times New Roman" w:hAnsi="Times New Roman" w:cs="Times New Roman"/>
          <w:sz w:val="30"/>
          <w:szCs w:val="30"/>
          <w:lang w:eastAsia="ru-RU"/>
        </w:rPr>
        <w:t>т ведомственной принадлежности О</w:t>
      </w:r>
      <w:r w:rsidRPr="0056711F">
        <w:rPr>
          <w:rFonts w:ascii="Times New Roman" w:eastAsia="Times New Roman" w:hAnsi="Times New Roman" w:cs="Times New Roman"/>
          <w:sz w:val="30"/>
          <w:szCs w:val="30"/>
          <w:lang w:eastAsia="ru-RU"/>
        </w:rPr>
        <w:t>рганизации</w:t>
      </w:r>
      <w:r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выбирается соответствующий тип формы </w:t>
      </w:r>
      <w:r w:rsidR="00AA5F81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нформации: </w:t>
      </w:r>
    </w:p>
    <w:p w:rsidR="00CA3A61" w:rsidRDefault="00B8529A" w:rsidP="00D91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организаций </w:t>
      </w:r>
      <w:r w:rsidR="00CA3A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жилищно-коммунального хозяйства (далее – </w:t>
      </w:r>
      <w:r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ЖКХ</w:t>
      </w:r>
      <w:r w:rsidR="00CA3A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- </w:t>
      </w:r>
      <w:r w:rsidR="00D9126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Ф</w:t>
      </w:r>
      <w:r w:rsidR="001D6B37" w:rsidRPr="00D9126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орма 1</w:t>
      </w:r>
      <w:r w:rsidR="00CA3A6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;</w:t>
      </w:r>
    </w:p>
    <w:p w:rsidR="00B8529A" w:rsidRPr="00BC3C5D" w:rsidRDefault="00B8529A" w:rsidP="00D91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="003F0475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прочих организаций (кроме </w:t>
      </w:r>
      <w:r w:rsidR="00CA3A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организаций </w:t>
      </w:r>
      <w:r w:rsidR="003F0475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ЖКХ)</w:t>
      </w:r>
      <w:r w:rsidR="001D6B37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A3A6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- </w:t>
      </w:r>
      <w:r w:rsidR="00D9126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Ф</w:t>
      </w:r>
      <w:r w:rsidR="00CA3A6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орма 2</w:t>
      </w:r>
      <w:r w:rsidR="003F0475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D58C9" w:rsidRPr="00BC3C5D" w:rsidRDefault="00CA3A61" w:rsidP="00D91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отдельных случаях по запросу О</w:t>
      </w:r>
      <w:r w:rsidR="002D58C9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рганизации форма </w:t>
      </w:r>
      <w:r w:rsidR="00AA5F81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2D58C9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нформации (бланк отчета) </w:t>
      </w:r>
      <w:r w:rsidR="008D62C7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может </w:t>
      </w:r>
      <w:r w:rsidR="002D58C9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направля</w:t>
      </w:r>
      <w:r w:rsidR="008D62C7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="002D58C9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ся Оператором по электронной почте.</w:t>
      </w:r>
    </w:p>
    <w:p w:rsidR="00887B98" w:rsidRPr="00BC3C5D" w:rsidRDefault="006E1AF8" w:rsidP="00D9126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C22079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r w:rsidR="00887B98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 пред</w:t>
      </w:r>
      <w:r w:rsidR="00AA5F81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887B98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ставления </w:t>
      </w:r>
      <w:r w:rsidR="00AA5F81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887B98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нформации – ежеквартально до </w:t>
      </w:r>
      <w:r w:rsidR="00887B98" w:rsidRPr="00BC3C5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25-го числа</w:t>
      </w:r>
      <w:r w:rsidR="00887B98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месяца, следующего за последним месяцем отчетного квартала.</w:t>
      </w:r>
    </w:p>
    <w:p w:rsidR="00980781" w:rsidRPr="00BC3C5D" w:rsidRDefault="00980781" w:rsidP="00D91262">
      <w:pPr>
        <w:tabs>
          <w:tab w:val="left" w:pos="709"/>
        </w:tabs>
        <w:adjustRightInd w:val="0"/>
        <w:spacing w:line="280" w:lineRule="exac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C3C5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Важно! </w:t>
      </w:r>
      <w:r w:rsidRPr="00BC3C5D">
        <w:rPr>
          <w:rFonts w:ascii="Times New Roman" w:hAnsi="Times New Roman" w:cs="Times New Roman"/>
          <w:b/>
          <w:bCs/>
          <w:sz w:val="30"/>
          <w:szCs w:val="30"/>
        </w:rPr>
        <w:t>В случае невыполнения условий договора о выплате компенсации в части пред</w:t>
      </w:r>
      <w:r w:rsidR="00AA5F81" w:rsidRPr="00BC3C5D">
        <w:rPr>
          <w:rFonts w:ascii="Times New Roman" w:hAnsi="Times New Roman" w:cs="Times New Roman"/>
          <w:b/>
          <w:bCs/>
          <w:sz w:val="30"/>
          <w:szCs w:val="30"/>
        </w:rPr>
        <w:t>о</w:t>
      </w:r>
      <w:r w:rsidRPr="00BC3C5D">
        <w:rPr>
          <w:rFonts w:ascii="Times New Roman" w:hAnsi="Times New Roman" w:cs="Times New Roman"/>
          <w:b/>
          <w:bCs/>
          <w:sz w:val="30"/>
          <w:szCs w:val="30"/>
        </w:rPr>
        <w:t xml:space="preserve">ставления Оператору ежеквартальной </w:t>
      </w:r>
      <w:r w:rsidR="00AA5F81" w:rsidRPr="00BC3C5D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Pr="00BC3C5D">
        <w:rPr>
          <w:rFonts w:ascii="Times New Roman" w:hAnsi="Times New Roman" w:cs="Times New Roman"/>
          <w:b/>
          <w:bCs/>
          <w:sz w:val="30"/>
          <w:szCs w:val="30"/>
        </w:rPr>
        <w:t>нформации компенсация расходов по сбору отходов до предоставления</w:t>
      </w:r>
      <w:r w:rsidR="006E1AF8" w:rsidRPr="00BC3C5D">
        <w:rPr>
          <w:rFonts w:ascii="Times New Roman" w:hAnsi="Times New Roman" w:cs="Times New Roman"/>
          <w:b/>
          <w:bCs/>
          <w:sz w:val="30"/>
          <w:szCs w:val="30"/>
        </w:rPr>
        <w:t xml:space="preserve"> указанного отчета не выплачивается</w:t>
      </w:r>
      <w:r w:rsidRPr="00BC3C5D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887B98" w:rsidRPr="00367B2F" w:rsidRDefault="006E1AF8" w:rsidP="00D91262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b/>
          <w:color w:val="auto"/>
          <w:sz w:val="30"/>
          <w:szCs w:val="30"/>
          <w:lang w:eastAsia="ru-RU"/>
        </w:rPr>
      </w:pPr>
      <w:r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C22079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</w:t>
      </w:r>
      <w:r w:rsidR="00887B98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за подписью рук</w:t>
      </w:r>
      <w:r w:rsidR="00CA3A61">
        <w:rPr>
          <w:rFonts w:ascii="Times New Roman" w:eastAsia="Times New Roman" w:hAnsi="Times New Roman" w:cs="Times New Roman"/>
          <w:sz w:val="30"/>
          <w:szCs w:val="30"/>
          <w:lang w:eastAsia="ru-RU"/>
        </w:rPr>
        <w:t>оводителя, скрепленной печатью О</w:t>
      </w:r>
      <w:r w:rsidR="00887B98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рганизации </w:t>
      </w:r>
      <w:r w:rsidR="00887B98" w:rsidRPr="00D9126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(при наличии)</w:t>
      </w:r>
      <w:r w:rsidR="00887B98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, в отсканированном виде</w:t>
      </w:r>
      <w:r w:rsidR="00810496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87B98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направляется Оператору по электронной почте </w:t>
      </w:r>
      <w:r w:rsidR="00887B98" w:rsidRPr="00367B2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 адрес </w:t>
      </w:r>
      <w:hyperlink r:id="rId10" w:history="1">
        <w:r w:rsidR="00810496" w:rsidRPr="00367B2F">
          <w:rPr>
            <w:rStyle w:val="a5"/>
            <w:rFonts w:ascii="Times New Roman" w:eastAsia="Times New Roman" w:hAnsi="Times New Roman" w:cs="Times New Roman"/>
            <w:b/>
            <w:color w:val="auto"/>
            <w:sz w:val="30"/>
            <w:szCs w:val="30"/>
            <w:lang w:eastAsia="ru-RU"/>
          </w:rPr>
          <w:t>info@vtoroperator.by</w:t>
        </w:r>
      </w:hyperlink>
      <w:r w:rsidR="00D91262">
        <w:t>.</w:t>
      </w:r>
    </w:p>
    <w:p w:rsidR="006A1CCA" w:rsidRPr="00BC3C5D" w:rsidRDefault="006E1AF8" w:rsidP="00D91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C22079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</w:t>
      </w:r>
      <w:r w:rsidR="006A1CCA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обязательном порядке</w:t>
      </w:r>
      <w:r w:rsidR="00367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Информации</w:t>
      </w:r>
      <w:r w:rsidR="006A1CCA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заполняется строка «ФИО и теле</w:t>
      </w:r>
      <w:r w:rsidR="008C5442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фон исполнителя с кодом города», где у</w:t>
      </w:r>
      <w:r w:rsidR="00D46A0D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казыва</w:t>
      </w:r>
      <w:r w:rsidR="00367B2F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D46A0D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</w:t>
      </w:r>
      <w:r w:rsidR="00367B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контактные данные </w:t>
      </w:r>
      <w:r w:rsidR="00D46A0D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должностно</w:t>
      </w:r>
      <w:r w:rsidR="00367B2F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D46A0D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</w:t>
      </w:r>
      <w:r w:rsidR="00367B2F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CA3A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Организации</w:t>
      </w:r>
      <w:r w:rsidR="00D46A0D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ответственно</w:t>
      </w:r>
      <w:r w:rsidR="00367B2F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D46A0D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составление и пред</w:t>
      </w:r>
      <w:r w:rsidR="00367B2F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D46A0D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ставление отчета</w:t>
      </w:r>
      <w:r w:rsidR="00367B2F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которое пр</w:t>
      </w:r>
      <w:r w:rsidR="00C27398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необходимости </w:t>
      </w:r>
      <w:r w:rsidR="00D46A0D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может дать пояснен</w:t>
      </w:r>
      <w:r w:rsidR="00C27398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ия по содержащимся в нем данным</w:t>
      </w:r>
      <w:r w:rsidR="00D46A0D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10496" w:rsidRPr="00BC3C5D" w:rsidRDefault="006E1AF8" w:rsidP="00D9126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1.</w:t>
      </w:r>
      <w:r w:rsidR="00C22079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</w:t>
      </w:r>
      <w:r w:rsidR="00146E6D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должна быть представлена в </w:t>
      </w:r>
      <w:r w:rsidR="002D58C9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</w:t>
      </w:r>
      <w:r w:rsidR="00146E6D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пригодном для дальнейшей обработки</w:t>
      </w:r>
      <w:r w:rsidR="00E17B54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="00146E6D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>изображение должно быть четким и читаемым, не должно быть «обрезанных» столбцов и строк</w:t>
      </w:r>
      <w:r w:rsidR="008D62C7" w:rsidRPr="00BC3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пр.</w:t>
      </w:r>
    </w:p>
    <w:p w:rsidR="0035113A" w:rsidRPr="00E9427E" w:rsidRDefault="00367B2F" w:rsidP="00D91262">
      <w:pPr>
        <w:shd w:val="clear" w:color="auto" w:fill="FFFFFF"/>
        <w:spacing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Важно!</w:t>
      </w:r>
      <w:r w:rsidR="0035113A" w:rsidRPr="00E942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случае </w:t>
      </w:r>
      <w:r w:rsidR="001C44D1" w:rsidRPr="00E942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предоставления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="001C44D1" w:rsidRPr="00E942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нформации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нечитаемом виде, без подписи руководителя</w:t>
      </w:r>
      <w:r w:rsidR="001C44D1" w:rsidRPr="00E942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(или) при </w:t>
      </w:r>
      <w:r w:rsidR="0035113A" w:rsidRPr="00E942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наличи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 в ней некорректных данных либо других замечаний</w:t>
      </w:r>
      <w:r w:rsidR="0035113A" w:rsidRPr="00E942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отчет считается </w:t>
      </w:r>
      <w:r w:rsidRPr="00E942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непред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Pr="00E942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тавленным</w:t>
      </w:r>
      <w:r w:rsidR="0035113A" w:rsidRPr="00E942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CE2BEB" w:rsidRPr="00BC3C5D" w:rsidRDefault="00367B2F" w:rsidP="00D9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1.6</w:t>
      </w:r>
      <w:r w:rsidR="006E1AF8" w:rsidRPr="00BC3C5D">
        <w:rPr>
          <w:rFonts w:ascii="Times New Roman" w:hAnsi="Times New Roman" w:cs="Times New Roman"/>
          <w:sz w:val="30"/>
          <w:szCs w:val="30"/>
        </w:rPr>
        <w:t xml:space="preserve">. </w:t>
      </w:r>
      <w:r w:rsidR="00234D88" w:rsidRPr="00BC3C5D">
        <w:rPr>
          <w:rFonts w:ascii="Times New Roman" w:hAnsi="Times New Roman" w:cs="Times New Roman"/>
          <w:sz w:val="30"/>
          <w:szCs w:val="30"/>
        </w:rPr>
        <w:t>Информация предоставляется только за о</w:t>
      </w:r>
      <w:r w:rsidR="00CE2BEB" w:rsidRPr="00BC3C5D">
        <w:rPr>
          <w:rFonts w:ascii="Times New Roman" w:hAnsi="Times New Roman" w:cs="Times New Roman"/>
          <w:sz w:val="30"/>
          <w:szCs w:val="30"/>
        </w:rPr>
        <w:t xml:space="preserve">тчетный период – </w:t>
      </w:r>
      <w:r w:rsidR="00CE2BEB" w:rsidRPr="00BC3C5D">
        <w:rPr>
          <w:rFonts w:ascii="Times New Roman" w:hAnsi="Times New Roman" w:cs="Times New Roman"/>
          <w:b/>
          <w:sz w:val="30"/>
          <w:szCs w:val="30"/>
          <w:u w:val="single"/>
        </w:rPr>
        <w:t>квартал</w:t>
      </w:r>
      <w:r w:rsidR="00606C05" w:rsidRPr="00BC3C5D">
        <w:rPr>
          <w:rFonts w:ascii="Times New Roman" w:hAnsi="Times New Roman" w:cs="Times New Roman"/>
          <w:sz w:val="30"/>
          <w:szCs w:val="30"/>
        </w:rPr>
        <w:t xml:space="preserve"> (отражаются данные</w:t>
      </w:r>
      <w:r w:rsidR="00CE2BEB" w:rsidRPr="00BC3C5D">
        <w:rPr>
          <w:rFonts w:ascii="Times New Roman" w:hAnsi="Times New Roman" w:cs="Times New Roman"/>
          <w:sz w:val="30"/>
          <w:szCs w:val="30"/>
        </w:rPr>
        <w:t xml:space="preserve"> по </w:t>
      </w:r>
      <w:r w:rsidR="00CA3A61">
        <w:rPr>
          <w:rFonts w:ascii="Times New Roman" w:hAnsi="Times New Roman" w:cs="Times New Roman"/>
          <w:sz w:val="30"/>
          <w:szCs w:val="30"/>
        </w:rPr>
        <w:t xml:space="preserve">соответствующей </w:t>
      </w:r>
      <w:r w:rsidR="00CE2BEB" w:rsidRPr="00BC3C5D">
        <w:rPr>
          <w:rFonts w:ascii="Times New Roman" w:hAnsi="Times New Roman" w:cs="Times New Roman"/>
          <w:sz w:val="30"/>
          <w:szCs w:val="30"/>
        </w:rPr>
        <w:t>деятельности</w:t>
      </w:r>
      <w:r w:rsidR="00CA3A61">
        <w:rPr>
          <w:rFonts w:ascii="Times New Roman" w:hAnsi="Times New Roman" w:cs="Times New Roman"/>
          <w:sz w:val="30"/>
          <w:szCs w:val="30"/>
        </w:rPr>
        <w:t xml:space="preserve"> Организации</w:t>
      </w:r>
      <w:r w:rsidR="00CE2BEB" w:rsidRPr="00BC3C5D">
        <w:rPr>
          <w:rFonts w:ascii="Times New Roman" w:hAnsi="Times New Roman" w:cs="Times New Roman"/>
          <w:sz w:val="30"/>
          <w:szCs w:val="30"/>
        </w:rPr>
        <w:t>, осуществляемой в рамках отчетного периода – одного квартала).</w:t>
      </w:r>
    </w:p>
    <w:p w:rsidR="0035113A" w:rsidRPr="00BC3C5D" w:rsidRDefault="006E1AF8" w:rsidP="00D9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1.</w:t>
      </w:r>
      <w:r w:rsidR="00367B2F">
        <w:rPr>
          <w:rFonts w:ascii="Times New Roman" w:hAnsi="Times New Roman" w:cs="Times New Roman"/>
          <w:sz w:val="30"/>
          <w:szCs w:val="30"/>
        </w:rPr>
        <w:t>7</w:t>
      </w:r>
      <w:r w:rsidRPr="00BC3C5D">
        <w:rPr>
          <w:rFonts w:ascii="Times New Roman" w:hAnsi="Times New Roman" w:cs="Times New Roman"/>
          <w:sz w:val="30"/>
          <w:szCs w:val="30"/>
        </w:rPr>
        <w:t xml:space="preserve">. Для целей </w:t>
      </w:r>
      <w:r w:rsidR="001C44D1" w:rsidRPr="00BC3C5D">
        <w:rPr>
          <w:rFonts w:ascii="Times New Roman" w:hAnsi="Times New Roman" w:cs="Times New Roman"/>
          <w:sz w:val="30"/>
          <w:szCs w:val="30"/>
        </w:rPr>
        <w:t>Информации к</w:t>
      </w:r>
      <w:r w:rsidR="00BC3C5D" w:rsidRPr="00BC3C5D">
        <w:rPr>
          <w:rFonts w:ascii="Times New Roman" w:hAnsi="Times New Roman" w:cs="Times New Roman"/>
          <w:sz w:val="30"/>
          <w:szCs w:val="30"/>
        </w:rPr>
        <w:t xml:space="preserve"> вторичным материальным ресурсам (далее –</w:t>
      </w:r>
      <w:r w:rsidR="0035113A" w:rsidRPr="00BC3C5D">
        <w:rPr>
          <w:rFonts w:ascii="Times New Roman" w:hAnsi="Times New Roman" w:cs="Times New Roman"/>
          <w:sz w:val="30"/>
          <w:szCs w:val="30"/>
        </w:rPr>
        <w:t xml:space="preserve"> ВМР</w:t>
      </w:r>
      <w:r w:rsidR="00BC3C5D" w:rsidRPr="00BC3C5D">
        <w:rPr>
          <w:rFonts w:ascii="Times New Roman" w:hAnsi="Times New Roman" w:cs="Times New Roman"/>
          <w:sz w:val="30"/>
          <w:szCs w:val="30"/>
        </w:rPr>
        <w:t>)</w:t>
      </w:r>
      <w:r w:rsidR="0035113A" w:rsidRPr="00BC3C5D">
        <w:rPr>
          <w:rFonts w:ascii="Times New Roman" w:hAnsi="Times New Roman" w:cs="Times New Roman"/>
          <w:sz w:val="30"/>
          <w:szCs w:val="30"/>
        </w:rPr>
        <w:t xml:space="preserve"> относятся:</w:t>
      </w:r>
    </w:p>
    <w:p w:rsidR="0035113A" w:rsidRPr="00BC3C5D" w:rsidRDefault="006E1AF8" w:rsidP="00D9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1)</w:t>
      </w:r>
      <w:r w:rsidR="0035113A" w:rsidRPr="00BC3C5D">
        <w:rPr>
          <w:rFonts w:ascii="Times New Roman" w:hAnsi="Times New Roman" w:cs="Times New Roman"/>
          <w:sz w:val="30"/>
          <w:szCs w:val="30"/>
        </w:rPr>
        <w:t xml:space="preserve"> стеклобой;</w:t>
      </w:r>
    </w:p>
    <w:p w:rsidR="0035113A" w:rsidRPr="00BC3C5D" w:rsidRDefault="006E1AF8" w:rsidP="00D9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2)</w:t>
      </w:r>
      <w:r w:rsidR="0035113A" w:rsidRPr="00BC3C5D">
        <w:rPr>
          <w:rFonts w:ascii="Times New Roman" w:hAnsi="Times New Roman" w:cs="Times New Roman"/>
          <w:sz w:val="30"/>
          <w:szCs w:val="30"/>
        </w:rPr>
        <w:t xml:space="preserve"> ПЭТ-бутылки;</w:t>
      </w:r>
    </w:p>
    <w:p w:rsidR="0035113A" w:rsidRPr="00BC3C5D" w:rsidRDefault="006E1AF8" w:rsidP="00D9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3)</w:t>
      </w:r>
      <w:r w:rsidR="0035113A" w:rsidRPr="00BC3C5D">
        <w:rPr>
          <w:rFonts w:ascii="Times New Roman" w:hAnsi="Times New Roman" w:cs="Times New Roman"/>
          <w:sz w:val="30"/>
          <w:szCs w:val="30"/>
        </w:rPr>
        <w:t xml:space="preserve"> отходы пластмасс (кроме ПЭТ-бутылок);</w:t>
      </w:r>
    </w:p>
    <w:p w:rsidR="006E1AF8" w:rsidRPr="00BC3C5D" w:rsidRDefault="006E1AF8" w:rsidP="00D9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4) отходы бумаги и картона, в том числе с пропиткой и покрытием</w:t>
      </w:r>
      <w:r w:rsidR="00367B2F">
        <w:rPr>
          <w:rFonts w:ascii="Times New Roman" w:hAnsi="Times New Roman" w:cs="Times New Roman"/>
          <w:sz w:val="30"/>
          <w:szCs w:val="30"/>
        </w:rPr>
        <w:t xml:space="preserve"> </w:t>
      </w:r>
      <w:r w:rsidR="00367B2F">
        <w:rPr>
          <w:rFonts w:ascii="Times New Roman" w:hAnsi="Times New Roman" w:cs="Times New Roman"/>
          <w:i/>
          <w:sz w:val="30"/>
          <w:szCs w:val="30"/>
        </w:rPr>
        <w:t>(комбинированная упаковка)</w:t>
      </w:r>
      <w:r w:rsidRPr="00BC3C5D">
        <w:rPr>
          <w:rFonts w:ascii="Times New Roman" w:hAnsi="Times New Roman" w:cs="Times New Roman"/>
          <w:sz w:val="30"/>
          <w:szCs w:val="30"/>
        </w:rPr>
        <w:t>;</w:t>
      </w:r>
    </w:p>
    <w:p w:rsidR="006E1AF8" w:rsidRPr="00BC3C5D" w:rsidRDefault="006E1AF8" w:rsidP="00D912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5) изношенные шины, покрышки и камеры резиновые;</w:t>
      </w:r>
    </w:p>
    <w:p w:rsidR="0035113A" w:rsidRPr="00BC3C5D" w:rsidRDefault="006E1AF8" w:rsidP="00D9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6)</w:t>
      </w:r>
      <w:r w:rsidR="0035113A" w:rsidRPr="00BC3C5D">
        <w:rPr>
          <w:rFonts w:ascii="Times New Roman" w:hAnsi="Times New Roman" w:cs="Times New Roman"/>
          <w:sz w:val="30"/>
          <w:szCs w:val="30"/>
        </w:rPr>
        <w:t xml:space="preserve"> отходы электрического и электронного оборудования</w:t>
      </w:r>
      <w:r w:rsidRPr="00BC3C5D">
        <w:rPr>
          <w:rFonts w:ascii="Times New Roman" w:hAnsi="Times New Roman" w:cs="Times New Roman"/>
          <w:sz w:val="30"/>
          <w:szCs w:val="30"/>
        </w:rPr>
        <w:t xml:space="preserve"> в разрезе видов </w:t>
      </w:r>
      <w:r w:rsidR="00367B2F">
        <w:rPr>
          <w:rFonts w:ascii="Times New Roman" w:hAnsi="Times New Roman" w:cs="Times New Roman"/>
          <w:sz w:val="30"/>
          <w:szCs w:val="30"/>
        </w:rPr>
        <w:t>(</w:t>
      </w:r>
      <w:r w:rsidRPr="00BC3C5D">
        <w:rPr>
          <w:rFonts w:ascii="Times New Roman" w:hAnsi="Times New Roman" w:cs="Times New Roman"/>
          <w:sz w:val="30"/>
          <w:szCs w:val="30"/>
        </w:rPr>
        <w:t>крупногабаритного, среднегабаритного и мелкогабаритного</w:t>
      </w:r>
      <w:r w:rsidR="00367B2F">
        <w:rPr>
          <w:rFonts w:ascii="Times New Roman" w:hAnsi="Times New Roman" w:cs="Times New Roman"/>
          <w:sz w:val="30"/>
          <w:szCs w:val="30"/>
        </w:rPr>
        <w:t>)</w:t>
      </w:r>
      <w:r w:rsidR="0035113A" w:rsidRPr="00BC3C5D">
        <w:rPr>
          <w:rFonts w:ascii="Times New Roman" w:hAnsi="Times New Roman" w:cs="Times New Roman"/>
          <w:sz w:val="30"/>
          <w:szCs w:val="30"/>
        </w:rPr>
        <w:t>;</w:t>
      </w:r>
    </w:p>
    <w:p w:rsidR="006E1AF8" w:rsidRPr="00BC3C5D" w:rsidRDefault="006E1AF8" w:rsidP="00D912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7) отработанные элементы питания (батарейки);</w:t>
      </w:r>
    </w:p>
    <w:p w:rsidR="0035113A" w:rsidRPr="00BC3C5D" w:rsidRDefault="006E1AF8" w:rsidP="00D912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8)</w:t>
      </w:r>
      <w:r w:rsidR="0035113A" w:rsidRPr="00BC3C5D">
        <w:rPr>
          <w:rFonts w:ascii="Times New Roman" w:hAnsi="Times New Roman" w:cs="Times New Roman"/>
          <w:sz w:val="30"/>
          <w:szCs w:val="30"/>
        </w:rPr>
        <w:t xml:space="preserve"> масла м</w:t>
      </w:r>
      <w:r w:rsidR="00370066" w:rsidRPr="00BC3C5D">
        <w:rPr>
          <w:rFonts w:ascii="Times New Roman" w:hAnsi="Times New Roman" w:cs="Times New Roman"/>
          <w:sz w:val="30"/>
          <w:szCs w:val="30"/>
        </w:rPr>
        <w:t>оторные, смазочные отработанные</w:t>
      </w:r>
      <w:r w:rsidR="0035113A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370066" w:rsidRPr="00BC3C5D">
        <w:rPr>
          <w:rFonts w:ascii="Times New Roman" w:hAnsi="Times New Roman" w:cs="Times New Roman"/>
          <w:sz w:val="30"/>
          <w:szCs w:val="30"/>
        </w:rPr>
        <w:t>(</w:t>
      </w:r>
      <w:r w:rsidR="0035113A" w:rsidRPr="00BC3C5D">
        <w:rPr>
          <w:rFonts w:ascii="Times New Roman" w:hAnsi="Times New Roman" w:cs="Times New Roman"/>
          <w:sz w:val="30"/>
          <w:szCs w:val="30"/>
        </w:rPr>
        <w:t>за исключением переданных на использование в целях сжигания и (или) производства топлива</w:t>
      </w:r>
      <w:r w:rsidR="00370066" w:rsidRPr="00BC3C5D">
        <w:rPr>
          <w:rFonts w:ascii="Times New Roman" w:hAnsi="Times New Roman" w:cs="Times New Roman"/>
          <w:sz w:val="30"/>
          <w:szCs w:val="30"/>
        </w:rPr>
        <w:t>)</w:t>
      </w:r>
      <w:r w:rsidR="0035113A" w:rsidRPr="00BC3C5D">
        <w:rPr>
          <w:rFonts w:ascii="Times New Roman" w:hAnsi="Times New Roman" w:cs="Times New Roman"/>
          <w:sz w:val="30"/>
          <w:szCs w:val="30"/>
        </w:rPr>
        <w:t>;</w:t>
      </w:r>
    </w:p>
    <w:p w:rsidR="006E1AF8" w:rsidRPr="00BC3C5D" w:rsidRDefault="006E1AF8" w:rsidP="00D912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9) люминесцентные трубки отработанные, ртутные термометры отработанные;</w:t>
      </w:r>
    </w:p>
    <w:p w:rsidR="0035113A" w:rsidRPr="00BC3C5D" w:rsidRDefault="006E1AF8" w:rsidP="00D912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10)</w:t>
      </w:r>
      <w:r w:rsidR="0035113A" w:rsidRPr="00BC3C5D">
        <w:rPr>
          <w:rFonts w:ascii="Times New Roman" w:hAnsi="Times New Roman" w:cs="Times New Roman"/>
          <w:sz w:val="30"/>
          <w:szCs w:val="30"/>
        </w:rPr>
        <w:t xml:space="preserve"> ртутные (компактные)</w:t>
      </w:r>
      <w:r w:rsidR="00367B2F" w:rsidRPr="00BC3C5D">
        <w:rPr>
          <w:rFonts w:ascii="Times New Roman" w:hAnsi="Times New Roman" w:cs="Times New Roman"/>
          <w:sz w:val="30"/>
          <w:szCs w:val="30"/>
        </w:rPr>
        <w:t xml:space="preserve"> лампы</w:t>
      </w:r>
      <w:r w:rsidR="0035113A" w:rsidRPr="00BC3C5D">
        <w:rPr>
          <w:rFonts w:ascii="Times New Roman" w:hAnsi="Times New Roman" w:cs="Times New Roman"/>
          <w:sz w:val="30"/>
          <w:szCs w:val="30"/>
        </w:rPr>
        <w:t xml:space="preserve"> отработанные;</w:t>
      </w:r>
    </w:p>
    <w:p w:rsidR="0035113A" w:rsidRPr="00BC3C5D" w:rsidRDefault="006E1AF8" w:rsidP="00D912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 xml:space="preserve">11) </w:t>
      </w:r>
      <w:r w:rsidR="00370066" w:rsidRPr="00BC3C5D">
        <w:rPr>
          <w:rFonts w:ascii="Times New Roman" w:hAnsi="Times New Roman" w:cs="Times New Roman"/>
          <w:sz w:val="30"/>
          <w:szCs w:val="30"/>
        </w:rPr>
        <w:t>упаковка</w:t>
      </w:r>
      <w:r w:rsidR="0035113A" w:rsidRPr="00BC3C5D">
        <w:rPr>
          <w:rFonts w:ascii="Times New Roman" w:hAnsi="Times New Roman" w:cs="Times New Roman"/>
          <w:sz w:val="30"/>
          <w:szCs w:val="30"/>
        </w:rPr>
        <w:t xml:space="preserve"> из стекла, предназначенная для многократного применения (многооборотная стеклянная упаковка).</w:t>
      </w:r>
    </w:p>
    <w:p w:rsidR="003747E8" w:rsidRPr="00BC3C5D" w:rsidRDefault="003747E8" w:rsidP="00D9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 xml:space="preserve">Прочие термины и определения </w:t>
      </w:r>
      <w:r w:rsidR="00AA19BE">
        <w:rPr>
          <w:rFonts w:ascii="Times New Roman" w:hAnsi="Times New Roman" w:cs="Times New Roman"/>
          <w:sz w:val="30"/>
          <w:szCs w:val="30"/>
        </w:rPr>
        <w:t xml:space="preserve">в Информации и настоящих сведениях </w:t>
      </w:r>
      <w:r w:rsidR="00370066" w:rsidRPr="00BC3C5D">
        <w:rPr>
          <w:rFonts w:ascii="Times New Roman" w:hAnsi="Times New Roman" w:cs="Times New Roman"/>
          <w:sz w:val="30"/>
          <w:szCs w:val="30"/>
        </w:rPr>
        <w:t>применяются в значениях, определенных действующими нормативно-правовыми актами по вопросам обращения с отходами и выплаты компенсации расходов.</w:t>
      </w:r>
    </w:p>
    <w:p w:rsidR="001D1D97" w:rsidRPr="00BC3C5D" w:rsidRDefault="00367B2F" w:rsidP="00D9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1.8</w:t>
      </w:r>
      <w:r w:rsidR="00370066" w:rsidRPr="00BC3C5D">
        <w:rPr>
          <w:rFonts w:ascii="Times New Roman" w:hAnsi="Times New Roman" w:cs="Times New Roman"/>
          <w:sz w:val="30"/>
          <w:szCs w:val="30"/>
        </w:rPr>
        <w:t xml:space="preserve">. </w:t>
      </w:r>
      <w:r w:rsidR="00815BD0" w:rsidRPr="00BC3C5D">
        <w:rPr>
          <w:rFonts w:ascii="Times New Roman" w:hAnsi="Times New Roman" w:cs="Times New Roman"/>
          <w:sz w:val="30"/>
          <w:szCs w:val="30"/>
        </w:rPr>
        <w:t>В</w:t>
      </w:r>
      <w:r w:rsidR="00C049AB" w:rsidRPr="00BC3C5D">
        <w:rPr>
          <w:rFonts w:ascii="Times New Roman" w:hAnsi="Times New Roman" w:cs="Times New Roman"/>
          <w:sz w:val="30"/>
          <w:szCs w:val="30"/>
        </w:rPr>
        <w:t>о всех</w:t>
      </w:r>
      <w:r w:rsidR="00A53BB6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C049AB" w:rsidRPr="00BC3C5D">
        <w:rPr>
          <w:rFonts w:ascii="Times New Roman" w:hAnsi="Times New Roman" w:cs="Times New Roman"/>
          <w:sz w:val="30"/>
          <w:szCs w:val="30"/>
        </w:rPr>
        <w:t xml:space="preserve">разделах отчета </w:t>
      </w:r>
      <w:r w:rsidR="00815BD0" w:rsidRPr="00BC3C5D">
        <w:rPr>
          <w:rFonts w:ascii="Times New Roman" w:hAnsi="Times New Roman" w:cs="Times New Roman"/>
          <w:sz w:val="30"/>
          <w:szCs w:val="30"/>
        </w:rPr>
        <w:t xml:space="preserve">устанавливается </w:t>
      </w:r>
      <w:r w:rsidR="00815BD0" w:rsidRPr="00BC3C5D">
        <w:rPr>
          <w:rFonts w:ascii="Times New Roman" w:hAnsi="Times New Roman" w:cs="Times New Roman"/>
          <w:b/>
          <w:sz w:val="30"/>
          <w:szCs w:val="30"/>
          <w:u w:val="single"/>
        </w:rPr>
        <w:t xml:space="preserve">единая </w:t>
      </w:r>
      <w:r w:rsidR="00A53BB6" w:rsidRPr="00BC3C5D">
        <w:rPr>
          <w:rFonts w:ascii="Times New Roman" w:hAnsi="Times New Roman" w:cs="Times New Roman"/>
          <w:b/>
          <w:sz w:val="30"/>
          <w:szCs w:val="30"/>
          <w:u w:val="single"/>
        </w:rPr>
        <w:t>разрядность</w:t>
      </w:r>
      <w:r w:rsidR="00A53BB6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370066" w:rsidRPr="00BC3C5D">
        <w:rPr>
          <w:rFonts w:ascii="Times New Roman" w:hAnsi="Times New Roman" w:cs="Times New Roman"/>
          <w:sz w:val="30"/>
          <w:szCs w:val="30"/>
        </w:rPr>
        <w:t>заполняе</w:t>
      </w:r>
      <w:r w:rsidR="00815BD0" w:rsidRPr="00BC3C5D">
        <w:rPr>
          <w:rFonts w:ascii="Times New Roman" w:hAnsi="Times New Roman" w:cs="Times New Roman"/>
          <w:sz w:val="30"/>
          <w:szCs w:val="30"/>
        </w:rPr>
        <w:t xml:space="preserve">мых </w:t>
      </w:r>
      <w:r w:rsidR="00A53BB6" w:rsidRPr="00BC3C5D">
        <w:rPr>
          <w:rFonts w:ascii="Times New Roman" w:hAnsi="Times New Roman" w:cs="Times New Roman"/>
          <w:sz w:val="30"/>
          <w:szCs w:val="30"/>
        </w:rPr>
        <w:t xml:space="preserve">данных: </w:t>
      </w:r>
    </w:p>
    <w:p w:rsidR="001D1D97" w:rsidRPr="00BC3C5D" w:rsidRDefault="00815BD0" w:rsidP="00D9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 xml:space="preserve">- </w:t>
      </w:r>
      <w:r w:rsidR="00A53BB6" w:rsidRPr="00BC3C5D">
        <w:rPr>
          <w:rFonts w:ascii="Times New Roman" w:hAnsi="Times New Roman" w:cs="Times New Roman"/>
          <w:sz w:val="30"/>
          <w:szCs w:val="30"/>
        </w:rPr>
        <w:t>для натуральных пока</w:t>
      </w:r>
      <w:r w:rsidR="001D1D97" w:rsidRPr="00BC3C5D">
        <w:rPr>
          <w:rFonts w:ascii="Times New Roman" w:hAnsi="Times New Roman" w:cs="Times New Roman"/>
          <w:sz w:val="30"/>
          <w:szCs w:val="30"/>
        </w:rPr>
        <w:t>зателей (в тоннах и тысячах штук) – 3 (три) знака после запятой;</w:t>
      </w:r>
    </w:p>
    <w:p w:rsidR="00815BD0" w:rsidRPr="00BC3C5D" w:rsidRDefault="00815BD0" w:rsidP="00D9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 xml:space="preserve">- </w:t>
      </w:r>
      <w:r w:rsidR="00A53BB6" w:rsidRPr="00BC3C5D">
        <w:rPr>
          <w:rFonts w:ascii="Times New Roman" w:hAnsi="Times New Roman" w:cs="Times New Roman"/>
          <w:sz w:val="30"/>
          <w:szCs w:val="30"/>
        </w:rPr>
        <w:t>для стоимостных показателей</w:t>
      </w:r>
      <w:r w:rsidRPr="00BC3C5D">
        <w:rPr>
          <w:rFonts w:ascii="Times New Roman" w:hAnsi="Times New Roman" w:cs="Times New Roman"/>
          <w:sz w:val="30"/>
          <w:szCs w:val="30"/>
        </w:rPr>
        <w:t>:</w:t>
      </w:r>
    </w:p>
    <w:p w:rsidR="00A53BB6" w:rsidRPr="00BC3C5D" w:rsidRDefault="001D1D97" w:rsidP="00D9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 xml:space="preserve">в рублях </w:t>
      </w:r>
      <w:r w:rsidR="00A53BB6" w:rsidRPr="00BC3C5D">
        <w:rPr>
          <w:rFonts w:ascii="Times New Roman" w:hAnsi="Times New Roman" w:cs="Times New Roman"/>
          <w:sz w:val="30"/>
          <w:szCs w:val="30"/>
        </w:rPr>
        <w:t xml:space="preserve">– 2 </w:t>
      </w:r>
      <w:r w:rsidRPr="00BC3C5D">
        <w:rPr>
          <w:rFonts w:ascii="Times New Roman" w:hAnsi="Times New Roman" w:cs="Times New Roman"/>
          <w:sz w:val="30"/>
          <w:szCs w:val="30"/>
        </w:rPr>
        <w:t xml:space="preserve">(два) </w:t>
      </w:r>
      <w:r w:rsidR="00A53BB6" w:rsidRPr="00BC3C5D">
        <w:rPr>
          <w:rFonts w:ascii="Times New Roman" w:hAnsi="Times New Roman" w:cs="Times New Roman"/>
          <w:sz w:val="30"/>
          <w:szCs w:val="30"/>
        </w:rPr>
        <w:t>знака после запятой</w:t>
      </w:r>
      <w:r w:rsidR="00815BD0" w:rsidRPr="00BC3C5D">
        <w:rPr>
          <w:rFonts w:ascii="Times New Roman" w:hAnsi="Times New Roman" w:cs="Times New Roman"/>
          <w:sz w:val="30"/>
          <w:szCs w:val="30"/>
        </w:rPr>
        <w:t>;</w:t>
      </w:r>
    </w:p>
    <w:p w:rsidR="00CE3347" w:rsidRDefault="002F2AE7" w:rsidP="003700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 xml:space="preserve">в тысячах рублей – </w:t>
      </w:r>
      <w:r w:rsidR="001D6B37" w:rsidRPr="00BC3C5D">
        <w:rPr>
          <w:rFonts w:ascii="Times New Roman" w:hAnsi="Times New Roman" w:cs="Times New Roman"/>
          <w:sz w:val="30"/>
          <w:szCs w:val="30"/>
        </w:rPr>
        <w:t>3</w:t>
      </w:r>
      <w:r w:rsidR="00815BD0" w:rsidRPr="00BC3C5D">
        <w:rPr>
          <w:rFonts w:ascii="Times New Roman" w:hAnsi="Times New Roman" w:cs="Times New Roman"/>
          <w:sz w:val="30"/>
          <w:szCs w:val="30"/>
        </w:rPr>
        <w:t xml:space="preserve"> (</w:t>
      </w:r>
      <w:r w:rsidR="001D6B37" w:rsidRPr="00BC3C5D">
        <w:rPr>
          <w:rFonts w:ascii="Times New Roman" w:hAnsi="Times New Roman" w:cs="Times New Roman"/>
          <w:sz w:val="30"/>
          <w:szCs w:val="30"/>
        </w:rPr>
        <w:t>три</w:t>
      </w:r>
      <w:r w:rsidR="00815BD0" w:rsidRPr="00BC3C5D">
        <w:rPr>
          <w:rFonts w:ascii="Times New Roman" w:hAnsi="Times New Roman" w:cs="Times New Roman"/>
          <w:sz w:val="30"/>
          <w:szCs w:val="30"/>
        </w:rPr>
        <w:t>) знак</w:t>
      </w:r>
      <w:r w:rsidRPr="00BC3C5D">
        <w:rPr>
          <w:rFonts w:ascii="Times New Roman" w:hAnsi="Times New Roman" w:cs="Times New Roman"/>
          <w:sz w:val="30"/>
          <w:szCs w:val="30"/>
        </w:rPr>
        <w:t>а</w:t>
      </w:r>
      <w:r w:rsidR="00815BD0" w:rsidRPr="00BC3C5D">
        <w:rPr>
          <w:rFonts w:ascii="Times New Roman" w:hAnsi="Times New Roman" w:cs="Times New Roman"/>
          <w:sz w:val="30"/>
          <w:szCs w:val="30"/>
        </w:rPr>
        <w:t xml:space="preserve"> после запятой.</w:t>
      </w:r>
    </w:p>
    <w:p w:rsidR="00AA19BE" w:rsidRDefault="00AA19BE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br w:type="page"/>
      </w:r>
    </w:p>
    <w:p w:rsidR="00F4592C" w:rsidRDefault="00B377B7" w:rsidP="00D912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Раздел </w:t>
      </w:r>
      <w:r w:rsidR="00CE3347" w:rsidRPr="00BC3C5D">
        <w:rPr>
          <w:rFonts w:ascii="Times New Roman" w:hAnsi="Times New Roman" w:cs="Times New Roman"/>
          <w:b/>
          <w:bCs/>
          <w:sz w:val="30"/>
          <w:szCs w:val="30"/>
        </w:rPr>
        <w:t xml:space="preserve">2. </w:t>
      </w:r>
      <w:r>
        <w:rPr>
          <w:rFonts w:ascii="Times New Roman" w:hAnsi="Times New Roman" w:cs="Times New Roman"/>
          <w:b/>
          <w:bCs/>
          <w:sz w:val="30"/>
          <w:szCs w:val="30"/>
        </w:rPr>
        <w:t>Предоставление</w:t>
      </w:r>
      <w:r w:rsidR="00CE3347" w:rsidRPr="00BC3C5D">
        <w:rPr>
          <w:rFonts w:ascii="Times New Roman" w:hAnsi="Times New Roman" w:cs="Times New Roman"/>
          <w:b/>
          <w:bCs/>
          <w:sz w:val="30"/>
          <w:szCs w:val="30"/>
        </w:rPr>
        <w:t xml:space="preserve"> информации по заготовке ВМР </w:t>
      </w:r>
    </w:p>
    <w:p w:rsidR="00887B98" w:rsidRPr="00AA19BE" w:rsidRDefault="00AA19BE" w:rsidP="00BC3C5D">
      <w:pPr>
        <w:spacing w:after="240" w:line="240" w:lineRule="auto"/>
        <w:ind w:firstLine="709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AA19BE">
        <w:rPr>
          <w:rFonts w:ascii="Times New Roman" w:hAnsi="Times New Roman" w:cs="Times New Roman"/>
          <w:bCs/>
          <w:i/>
          <w:sz w:val="30"/>
          <w:szCs w:val="30"/>
        </w:rPr>
        <w:t xml:space="preserve"> </w:t>
      </w:r>
      <w:r w:rsidR="00CE3347" w:rsidRPr="00AA19BE">
        <w:rPr>
          <w:rFonts w:ascii="Times New Roman" w:hAnsi="Times New Roman" w:cs="Times New Roman"/>
          <w:bCs/>
          <w:i/>
          <w:sz w:val="30"/>
          <w:szCs w:val="30"/>
        </w:rPr>
        <w:t>(</w:t>
      </w:r>
      <w:r w:rsidRPr="00AA19BE">
        <w:rPr>
          <w:rFonts w:ascii="Times New Roman" w:hAnsi="Times New Roman" w:cs="Times New Roman"/>
          <w:i/>
          <w:sz w:val="30"/>
          <w:szCs w:val="30"/>
        </w:rPr>
        <w:t xml:space="preserve">подраздел 1.1 раздела 1 </w:t>
      </w:r>
      <w:r>
        <w:rPr>
          <w:rFonts w:ascii="Times New Roman" w:hAnsi="Times New Roman" w:cs="Times New Roman"/>
          <w:i/>
          <w:sz w:val="30"/>
          <w:szCs w:val="30"/>
        </w:rPr>
        <w:t xml:space="preserve">Формы 1 </w:t>
      </w:r>
      <w:r>
        <w:rPr>
          <w:rFonts w:ascii="Times New Roman" w:hAnsi="Times New Roman" w:cs="Times New Roman"/>
          <w:bCs/>
          <w:i/>
          <w:sz w:val="30"/>
          <w:szCs w:val="30"/>
        </w:rPr>
        <w:t xml:space="preserve">или </w:t>
      </w:r>
      <w:r w:rsidR="00CE3347" w:rsidRPr="00AA19BE">
        <w:rPr>
          <w:rFonts w:ascii="Times New Roman" w:hAnsi="Times New Roman" w:cs="Times New Roman"/>
          <w:i/>
          <w:sz w:val="30"/>
          <w:szCs w:val="30"/>
        </w:rPr>
        <w:t>раздел</w:t>
      </w:r>
      <w:r w:rsidR="00234D88" w:rsidRPr="00AA19BE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86446D" w:rsidRPr="00AA19BE">
        <w:rPr>
          <w:rFonts w:ascii="Times New Roman" w:hAnsi="Times New Roman" w:cs="Times New Roman"/>
          <w:i/>
          <w:sz w:val="30"/>
          <w:szCs w:val="30"/>
        </w:rPr>
        <w:t xml:space="preserve">1 </w:t>
      </w:r>
      <w:r>
        <w:rPr>
          <w:rFonts w:ascii="Times New Roman" w:hAnsi="Times New Roman" w:cs="Times New Roman"/>
          <w:i/>
          <w:sz w:val="30"/>
          <w:szCs w:val="30"/>
        </w:rPr>
        <w:t>Формы 2</w:t>
      </w:r>
      <w:r w:rsidR="0086446D" w:rsidRPr="00AA19BE">
        <w:rPr>
          <w:rFonts w:ascii="Times New Roman" w:hAnsi="Times New Roman" w:cs="Times New Roman"/>
          <w:i/>
          <w:sz w:val="30"/>
          <w:szCs w:val="30"/>
        </w:rPr>
        <w:t>)</w:t>
      </w:r>
    </w:p>
    <w:p w:rsidR="00461D4D" w:rsidRPr="00BC3C5D" w:rsidRDefault="00CE3347" w:rsidP="0097565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2.1.</w:t>
      </w:r>
      <w:r w:rsidRPr="00BC3C5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6A1CCA" w:rsidRPr="00BC3C5D">
        <w:rPr>
          <w:rFonts w:ascii="Times New Roman" w:hAnsi="Times New Roman" w:cs="Times New Roman"/>
          <w:sz w:val="30"/>
          <w:szCs w:val="30"/>
        </w:rPr>
        <w:t>В</w:t>
      </w:r>
      <w:r w:rsidR="0014708B" w:rsidRPr="00BC3C5D">
        <w:rPr>
          <w:rFonts w:ascii="Times New Roman" w:hAnsi="Times New Roman" w:cs="Times New Roman"/>
          <w:sz w:val="30"/>
          <w:szCs w:val="30"/>
        </w:rPr>
        <w:t xml:space="preserve"> объем заготовки ВМР </w:t>
      </w:r>
      <w:r w:rsidR="0082061E">
        <w:rPr>
          <w:rFonts w:ascii="Times New Roman" w:hAnsi="Times New Roman" w:cs="Times New Roman"/>
          <w:sz w:val="30"/>
          <w:szCs w:val="30"/>
        </w:rPr>
        <w:t xml:space="preserve">за отчетный квартал </w:t>
      </w:r>
      <w:r w:rsidRPr="00BC3C5D">
        <w:rPr>
          <w:rFonts w:ascii="Times New Roman" w:hAnsi="Times New Roman" w:cs="Times New Roman"/>
          <w:i/>
          <w:sz w:val="30"/>
          <w:szCs w:val="30"/>
        </w:rPr>
        <w:t>(строка 1)</w:t>
      </w:r>
      <w:r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14708B" w:rsidRPr="00BC3C5D">
        <w:rPr>
          <w:rFonts w:ascii="Times New Roman" w:hAnsi="Times New Roman" w:cs="Times New Roman"/>
          <w:sz w:val="30"/>
          <w:szCs w:val="30"/>
        </w:rPr>
        <w:t>включается</w:t>
      </w:r>
      <w:r w:rsidRPr="00BC3C5D">
        <w:rPr>
          <w:rFonts w:ascii="Times New Roman" w:hAnsi="Times New Roman" w:cs="Times New Roman"/>
          <w:sz w:val="30"/>
          <w:szCs w:val="30"/>
        </w:rPr>
        <w:t xml:space="preserve"> общий</w:t>
      </w:r>
      <w:r w:rsidR="0014708B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86446D" w:rsidRPr="00BC3C5D">
        <w:rPr>
          <w:rFonts w:ascii="Times New Roman" w:hAnsi="Times New Roman" w:cs="Times New Roman"/>
          <w:sz w:val="30"/>
          <w:szCs w:val="30"/>
        </w:rPr>
        <w:t xml:space="preserve">объем заготовки ВМР </w:t>
      </w:r>
      <w:r w:rsidR="0014708B" w:rsidRPr="00BC3C5D">
        <w:rPr>
          <w:rFonts w:ascii="Times New Roman" w:hAnsi="Times New Roman" w:cs="Times New Roman"/>
          <w:sz w:val="30"/>
          <w:szCs w:val="30"/>
        </w:rPr>
        <w:t>от населения</w:t>
      </w:r>
      <w:r w:rsidR="00975657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975657" w:rsidRPr="00BC3C5D">
        <w:rPr>
          <w:rFonts w:ascii="Times New Roman" w:hAnsi="Times New Roman" w:cs="Times New Roman"/>
          <w:i/>
          <w:sz w:val="30"/>
          <w:szCs w:val="30"/>
        </w:rPr>
        <w:t>(строка 1.1)</w:t>
      </w:r>
      <w:r w:rsidR="0014708B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D324AC" w:rsidRPr="00BC3C5D">
        <w:rPr>
          <w:rFonts w:ascii="Times New Roman" w:hAnsi="Times New Roman" w:cs="Times New Roman"/>
          <w:sz w:val="30"/>
          <w:szCs w:val="30"/>
        </w:rPr>
        <w:t xml:space="preserve">и от юридических лиц </w:t>
      </w:r>
      <w:r w:rsidR="00975657" w:rsidRPr="00BC3C5D">
        <w:rPr>
          <w:rFonts w:ascii="Times New Roman" w:hAnsi="Times New Roman" w:cs="Times New Roman"/>
          <w:i/>
          <w:sz w:val="30"/>
          <w:szCs w:val="30"/>
        </w:rPr>
        <w:t>(строка 1.2)</w:t>
      </w:r>
      <w:r w:rsidR="00975657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86446D" w:rsidRPr="00BC3C5D">
        <w:rPr>
          <w:rFonts w:ascii="Times New Roman" w:hAnsi="Times New Roman" w:cs="Times New Roman"/>
          <w:sz w:val="30"/>
          <w:szCs w:val="30"/>
        </w:rPr>
        <w:t xml:space="preserve">за отчетный квартал. </w:t>
      </w:r>
    </w:p>
    <w:p w:rsidR="0086446D" w:rsidRPr="0082061E" w:rsidRDefault="0082061E" w:rsidP="00CA3A61">
      <w:pPr>
        <w:spacing w:line="28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2061E">
        <w:rPr>
          <w:rFonts w:ascii="Times New Roman" w:hAnsi="Times New Roman" w:cs="Times New Roman"/>
          <w:b/>
          <w:sz w:val="30"/>
          <w:szCs w:val="30"/>
        </w:rPr>
        <w:t xml:space="preserve">Важно! </w:t>
      </w:r>
      <w:r w:rsidR="003C66CE" w:rsidRPr="0082061E">
        <w:rPr>
          <w:rFonts w:ascii="Times New Roman" w:hAnsi="Times New Roman" w:cs="Times New Roman"/>
          <w:b/>
          <w:sz w:val="30"/>
          <w:szCs w:val="30"/>
        </w:rPr>
        <w:t xml:space="preserve">Не подлежат отражению в </w:t>
      </w:r>
      <w:r w:rsidR="00CA3A61">
        <w:rPr>
          <w:rFonts w:ascii="Times New Roman" w:hAnsi="Times New Roman" w:cs="Times New Roman"/>
          <w:b/>
          <w:sz w:val="30"/>
          <w:szCs w:val="30"/>
        </w:rPr>
        <w:t>Информации</w:t>
      </w:r>
      <w:r w:rsidR="003C66CE" w:rsidRPr="0082061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2061E">
        <w:rPr>
          <w:rFonts w:ascii="Times New Roman" w:hAnsi="Times New Roman" w:cs="Times New Roman"/>
          <w:b/>
          <w:sz w:val="30"/>
          <w:szCs w:val="30"/>
        </w:rPr>
        <w:t xml:space="preserve">сведения о </w:t>
      </w:r>
      <w:r w:rsidR="003C66CE" w:rsidRPr="0082061E">
        <w:rPr>
          <w:rFonts w:ascii="Times New Roman" w:hAnsi="Times New Roman" w:cs="Times New Roman"/>
          <w:b/>
          <w:sz w:val="30"/>
          <w:szCs w:val="30"/>
        </w:rPr>
        <w:t>соб</w:t>
      </w:r>
      <w:r w:rsidRPr="0082061E">
        <w:rPr>
          <w:rFonts w:ascii="Times New Roman" w:hAnsi="Times New Roman" w:cs="Times New Roman"/>
          <w:b/>
          <w:sz w:val="30"/>
          <w:szCs w:val="30"/>
        </w:rPr>
        <w:t>ственных отходах</w:t>
      </w:r>
      <w:r w:rsidR="00461D4D" w:rsidRPr="0082061E">
        <w:rPr>
          <w:rFonts w:ascii="Times New Roman" w:hAnsi="Times New Roman" w:cs="Times New Roman"/>
          <w:b/>
          <w:sz w:val="30"/>
          <w:szCs w:val="30"/>
        </w:rPr>
        <w:t xml:space="preserve"> производства</w:t>
      </w:r>
      <w:r w:rsidR="00CA3A61">
        <w:rPr>
          <w:rFonts w:ascii="Times New Roman" w:hAnsi="Times New Roman" w:cs="Times New Roman"/>
          <w:b/>
          <w:sz w:val="30"/>
          <w:szCs w:val="30"/>
        </w:rPr>
        <w:t xml:space="preserve"> Организации</w:t>
      </w:r>
      <w:r w:rsidR="00CE3347" w:rsidRPr="0082061E">
        <w:rPr>
          <w:rFonts w:ascii="Times New Roman" w:hAnsi="Times New Roman" w:cs="Times New Roman"/>
          <w:b/>
          <w:sz w:val="30"/>
          <w:szCs w:val="30"/>
        </w:rPr>
        <w:t>.</w:t>
      </w:r>
    </w:p>
    <w:p w:rsidR="0086446D" w:rsidRPr="00BC3C5D" w:rsidRDefault="0082061E" w:rsidP="00C2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</w:t>
      </w:r>
      <w:r w:rsidR="00CE3347" w:rsidRPr="00BC3C5D">
        <w:rPr>
          <w:rFonts w:ascii="Times New Roman" w:hAnsi="Times New Roman" w:cs="Times New Roman"/>
          <w:sz w:val="30"/>
          <w:szCs w:val="30"/>
        </w:rPr>
        <w:t xml:space="preserve">. </w:t>
      </w:r>
      <w:r w:rsidR="00CE3347" w:rsidRPr="00CA3A61">
        <w:rPr>
          <w:rFonts w:ascii="Times New Roman" w:hAnsi="Times New Roman" w:cs="Times New Roman"/>
          <w:i/>
          <w:sz w:val="30"/>
          <w:szCs w:val="30"/>
        </w:rPr>
        <w:t>В с</w:t>
      </w:r>
      <w:r w:rsidR="0086446D" w:rsidRPr="00CA3A61">
        <w:rPr>
          <w:rFonts w:ascii="Times New Roman" w:hAnsi="Times New Roman" w:cs="Times New Roman"/>
          <w:i/>
          <w:sz w:val="30"/>
          <w:szCs w:val="30"/>
        </w:rPr>
        <w:t>трока</w:t>
      </w:r>
      <w:r w:rsidR="00CE3347" w:rsidRPr="00CA3A61">
        <w:rPr>
          <w:rFonts w:ascii="Times New Roman" w:hAnsi="Times New Roman" w:cs="Times New Roman"/>
          <w:i/>
          <w:sz w:val="30"/>
          <w:szCs w:val="30"/>
        </w:rPr>
        <w:t>х</w:t>
      </w:r>
      <w:r w:rsidR="0086446D" w:rsidRPr="00BC3C5D">
        <w:rPr>
          <w:rFonts w:ascii="Times New Roman" w:hAnsi="Times New Roman" w:cs="Times New Roman"/>
          <w:i/>
          <w:sz w:val="30"/>
          <w:szCs w:val="30"/>
        </w:rPr>
        <w:t xml:space="preserve"> 1.1</w:t>
      </w:r>
      <w:r w:rsidR="00387CAF" w:rsidRPr="00BC3C5D">
        <w:rPr>
          <w:rFonts w:ascii="Times New Roman" w:hAnsi="Times New Roman" w:cs="Times New Roman"/>
          <w:i/>
          <w:sz w:val="30"/>
          <w:szCs w:val="30"/>
        </w:rPr>
        <w:t>.1</w:t>
      </w:r>
      <w:r w:rsidR="00D324AC" w:rsidRPr="00BC3C5D">
        <w:rPr>
          <w:rFonts w:ascii="Times New Roman" w:hAnsi="Times New Roman" w:cs="Times New Roman"/>
          <w:i/>
          <w:sz w:val="30"/>
          <w:szCs w:val="30"/>
        </w:rPr>
        <w:t xml:space="preserve"> и </w:t>
      </w:r>
      <w:r w:rsidR="00387CAF" w:rsidRPr="00BC3C5D">
        <w:rPr>
          <w:rFonts w:ascii="Times New Roman" w:hAnsi="Times New Roman" w:cs="Times New Roman"/>
          <w:i/>
          <w:sz w:val="30"/>
          <w:szCs w:val="30"/>
        </w:rPr>
        <w:t>1.</w:t>
      </w:r>
      <w:r w:rsidR="00D324AC" w:rsidRPr="00BC3C5D">
        <w:rPr>
          <w:rFonts w:ascii="Times New Roman" w:hAnsi="Times New Roman" w:cs="Times New Roman"/>
          <w:i/>
          <w:sz w:val="30"/>
          <w:szCs w:val="30"/>
        </w:rPr>
        <w:t>2.1</w:t>
      </w:r>
      <w:r w:rsidR="00CE3347" w:rsidRPr="00BC3C5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CE3347" w:rsidRPr="00BC3C5D">
        <w:rPr>
          <w:rFonts w:ascii="Times New Roman" w:hAnsi="Times New Roman" w:cs="Times New Roman"/>
          <w:sz w:val="30"/>
          <w:szCs w:val="30"/>
        </w:rPr>
        <w:t>о</w:t>
      </w:r>
      <w:r w:rsidR="0086446D" w:rsidRPr="00BC3C5D">
        <w:rPr>
          <w:rFonts w:ascii="Times New Roman" w:hAnsi="Times New Roman" w:cs="Times New Roman"/>
          <w:sz w:val="30"/>
          <w:szCs w:val="30"/>
        </w:rPr>
        <w:t xml:space="preserve">тражаются объемы ВМР, заготовленные за отчетный квартал </w:t>
      </w:r>
      <w:r>
        <w:rPr>
          <w:rFonts w:ascii="Times New Roman" w:hAnsi="Times New Roman" w:cs="Times New Roman"/>
          <w:sz w:val="30"/>
          <w:szCs w:val="30"/>
        </w:rPr>
        <w:t xml:space="preserve">от населения и от юридических лиц соответственно </w:t>
      </w:r>
      <w:r w:rsidR="0086446D" w:rsidRPr="00BC3C5D">
        <w:rPr>
          <w:rFonts w:ascii="Times New Roman" w:hAnsi="Times New Roman" w:cs="Times New Roman"/>
          <w:sz w:val="30"/>
          <w:szCs w:val="30"/>
        </w:rPr>
        <w:t xml:space="preserve">поверенными от имени и за счет </w:t>
      </w:r>
      <w:r w:rsidR="00CA3A61">
        <w:rPr>
          <w:rFonts w:ascii="Times New Roman" w:hAnsi="Times New Roman" w:cs="Times New Roman"/>
          <w:sz w:val="30"/>
          <w:szCs w:val="30"/>
        </w:rPr>
        <w:t>О</w:t>
      </w:r>
      <w:r w:rsidR="00CE3347" w:rsidRPr="00BC3C5D">
        <w:rPr>
          <w:rFonts w:ascii="Times New Roman" w:hAnsi="Times New Roman" w:cs="Times New Roman"/>
          <w:sz w:val="30"/>
          <w:szCs w:val="30"/>
        </w:rPr>
        <w:t>рганизации, представляющей И</w:t>
      </w:r>
      <w:r w:rsidR="0086446D" w:rsidRPr="00BC3C5D">
        <w:rPr>
          <w:rFonts w:ascii="Times New Roman" w:hAnsi="Times New Roman" w:cs="Times New Roman"/>
          <w:sz w:val="30"/>
          <w:szCs w:val="30"/>
        </w:rPr>
        <w:t>нформацию (доверителя), по договорам поручения.</w:t>
      </w:r>
    </w:p>
    <w:p w:rsidR="00387CAF" w:rsidRPr="00BC3C5D" w:rsidRDefault="0082061E" w:rsidP="00C2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2.3</w:t>
      </w:r>
      <w:r w:rsidR="00CE3347" w:rsidRPr="00BC3C5D">
        <w:rPr>
          <w:rFonts w:ascii="Times New Roman" w:hAnsi="Times New Roman" w:cs="Times New Roman"/>
          <w:sz w:val="30"/>
          <w:szCs w:val="30"/>
        </w:rPr>
        <w:t xml:space="preserve">. </w:t>
      </w:r>
      <w:r w:rsidR="00CE3347" w:rsidRPr="00CA3A61">
        <w:rPr>
          <w:rFonts w:ascii="Times New Roman" w:hAnsi="Times New Roman" w:cs="Times New Roman"/>
          <w:i/>
          <w:sz w:val="30"/>
          <w:szCs w:val="30"/>
        </w:rPr>
        <w:t>В с</w:t>
      </w:r>
      <w:r w:rsidR="009B7657" w:rsidRPr="00CA3A61">
        <w:rPr>
          <w:rFonts w:ascii="Times New Roman" w:hAnsi="Times New Roman" w:cs="Times New Roman"/>
          <w:i/>
          <w:sz w:val="30"/>
          <w:szCs w:val="30"/>
        </w:rPr>
        <w:t>трока</w:t>
      </w:r>
      <w:r w:rsidR="00CE3347" w:rsidRPr="00CA3A61">
        <w:rPr>
          <w:rFonts w:ascii="Times New Roman" w:hAnsi="Times New Roman" w:cs="Times New Roman"/>
          <w:i/>
          <w:sz w:val="30"/>
          <w:szCs w:val="30"/>
        </w:rPr>
        <w:t>х</w:t>
      </w:r>
      <w:r w:rsidR="002F2AE7" w:rsidRPr="00BC3C5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387CAF" w:rsidRPr="00BC3C5D">
        <w:rPr>
          <w:rFonts w:ascii="Times New Roman" w:hAnsi="Times New Roman" w:cs="Times New Roman"/>
          <w:i/>
          <w:sz w:val="30"/>
          <w:szCs w:val="30"/>
        </w:rPr>
        <w:t>2.1.1 и 2.2</w:t>
      </w:r>
      <w:r w:rsidR="002F2AE7" w:rsidRPr="00BC3C5D">
        <w:rPr>
          <w:rFonts w:ascii="Times New Roman" w:hAnsi="Times New Roman" w:cs="Times New Roman"/>
          <w:i/>
          <w:sz w:val="30"/>
          <w:szCs w:val="30"/>
        </w:rPr>
        <w:t>.1</w:t>
      </w:r>
      <w:r w:rsidR="0086446D" w:rsidRPr="00BC3C5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CE3347" w:rsidRPr="00BC3C5D">
        <w:rPr>
          <w:rFonts w:ascii="Times New Roman" w:hAnsi="Times New Roman" w:cs="Times New Roman"/>
          <w:sz w:val="30"/>
          <w:szCs w:val="30"/>
        </w:rPr>
        <w:t>о</w:t>
      </w:r>
      <w:r w:rsidR="001D6B37" w:rsidRPr="00BC3C5D">
        <w:rPr>
          <w:rFonts w:ascii="Times New Roman" w:hAnsi="Times New Roman" w:cs="Times New Roman"/>
          <w:sz w:val="30"/>
          <w:szCs w:val="30"/>
        </w:rPr>
        <w:t>тражаются</w:t>
      </w:r>
      <w:r w:rsidR="00387CAF" w:rsidRPr="00BC3C5D">
        <w:rPr>
          <w:rFonts w:ascii="Times New Roman" w:hAnsi="Times New Roman" w:cs="Times New Roman"/>
          <w:sz w:val="30"/>
          <w:szCs w:val="30"/>
        </w:rPr>
        <w:t xml:space="preserve"> данные о</w:t>
      </w:r>
      <w:r w:rsidR="00CE3347" w:rsidRPr="00BC3C5D">
        <w:rPr>
          <w:rFonts w:ascii="Times New Roman" w:hAnsi="Times New Roman" w:cs="Times New Roman"/>
          <w:sz w:val="30"/>
          <w:szCs w:val="30"/>
        </w:rPr>
        <w:t xml:space="preserve"> действующих</w:t>
      </w:r>
      <w:r w:rsidR="00387CAF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CA3A61">
        <w:rPr>
          <w:rFonts w:ascii="Times New Roman" w:hAnsi="Times New Roman" w:cs="Times New Roman"/>
          <w:sz w:val="30"/>
          <w:szCs w:val="30"/>
        </w:rPr>
        <w:t xml:space="preserve">в Организации </w:t>
      </w:r>
      <w:r w:rsidR="00387CAF" w:rsidRPr="00BC3C5D">
        <w:rPr>
          <w:rFonts w:ascii="Times New Roman" w:hAnsi="Times New Roman" w:cs="Times New Roman"/>
          <w:sz w:val="30"/>
          <w:szCs w:val="30"/>
        </w:rPr>
        <w:t>на последнюю дату отчетного периода</w:t>
      </w:r>
      <w:r w:rsidR="00CE3347" w:rsidRPr="00BC3C5D">
        <w:rPr>
          <w:rFonts w:ascii="Times New Roman" w:hAnsi="Times New Roman" w:cs="Times New Roman"/>
          <w:sz w:val="30"/>
          <w:szCs w:val="30"/>
        </w:rPr>
        <w:t xml:space="preserve"> ценах закупки ВМР</w:t>
      </w:r>
      <w:r>
        <w:rPr>
          <w:rFonts w:ascii="Times New Roman" w:hAnsi="Times New Roman" w:cs="Times New Roman"/>
          <w:sz w:val="30"/>
          <w:szCs w:val="30"/>
        </w:rPr>
        <w:t xml:space="preserve"> от населения и от юридических лиц соответственно</w:t>
      </w:r>
      <w:r w:rsidR="00CE3347" w:rsidRPr="00BC3C5D">
        <w:rPr>
          <w:rFonts w:ascii="Times New Roman" w:hAnsi="Times New Roman" w:cs="Times New Roman"/>
          <w:sz w:val="30"/>
          <w:szCs w:val="30"/>
        </w:rPr>
        <w:t>.</w:t>
      </w:r>
      <w:r w:rsidR="00387CAF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CE3347" w:rsidRPr="00BC3C5D">
        <w:rPr>
          <w:rFonts w:ascii="Times New Roman" w:hAnsi="Times New Roman" w:cs="Times New Roman"/>
          <w:sz w:val="30"/>
          <w:szCs w:val="30"/>
        </w:rPr>
        <w:t>Е</w:t>
      </w:r>
      <w:r w:rsidR="00387CAF" w:rsidRPr="00BC3C5D">
        <w:rPr>
          <w:rFonts w:ascii="Times New Roman" w:hAnsi="Times New Roman" w:cs="Times New Roman"/>
          <w:sz w:val="30"/>
          <w:szCs w:val="30"/>
        </w:rPr>
        <w:t>сли</w:t>
      </w:r>
      <w:r w:rsidR="00CA3A61">
        <w:rPr>
          <w:rFonts w:ascii="Times New Roman" w:hAnsi="Times New Roman" w:cs="Times New Roman"/>
          <w:sz w:val="30"/>
          <w:szCs w:val="30"/>
        </w:rPr>
        <w:t xml:space="preserve"> в О</w:t>
      </w:r>
      <w:r>
        <w:rPr>
          <w:rFonts w:ascii="Times New Roman" w:hAnsi="Times New Roman" w:cs="Times New Roman"/>
          <w:sz w:val="30"/>
          <w:szCs w:val="30"/>
        </w:rPr>
        <w:t>рганизации</w:t>
      </w:r>
      <w:r w:rsidR="00387CAF" w:rsidRPr="00BC3C5D">
        <w:rPr>
          <w:rFonts w:ascii="Times New Roman" w:hAnsi="Times New Roman" w:cs="Times New Roman"/>
          <w:sz w:val="30"/>
          <w:szCs w:val="30"/>
        </w:rPr>
        <w:t xml:space="preserve"> действует несколько</w:t>
      </w:r>
      <w:r w:rsidR="00131AF7" w:rsidRPr="00BC3C5D">
        <w:rPr>
          <w:rFonts w:ascii="Times New Roman" w:hAnsi="Times New Roman" w:cs="Times New Roman"/>
          <w:sz w:val="30"/>
          <w:szCs w:val="30"/>
        </w:rPr>
        <w:t xml:space="preserve"> закупочных цен, то рассчитывается их</w:t>
      </w:r>
      <w:r w:rsidR="001D6B37" w:rsidRPr="00BC3C5D">
        <w:rPr>
          <w:rFonts w:ascii="Times New Roman" w:hAnsi="Times New Roman" w:cs="Times New Roman"/>
          <w:sz w:val="30"/>
          <w:szCs w:val="30"/>
        </w:rPr>
        <w:t xml:space="preserve"> среднее арифметическое значение</w:t>
      </w:r>
      <w:r w:rsidR="00387CAF" w:rsidRPr="00BC3C5D">
        <w:rPr>
          <w:rFonts w:ascii="Times New Roman" w:hAnsi="Times New Roman" w:cs="Times New Roman"/>
          <w:sz w:val="30"/>
          <w:szCs w:val="30"/>
        </w:rPr>
        <w:t>.</w:t>
      </w:r>
    </w:p>
    <w:p w:rsidR="006C6A16" w:rsidRPr="00BC3C5D" w:rsidRDefault="006C6A16" w:rsidP="00C2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Для расчета средне</w:t>
      </w:r>
      <w:r w:rsidR="00131AF7" w:rsidRPr="00BC3C5D">
        <w:rPr>
          <w:rFonts w:ascii="Times New Roman" w:hAnsi="Times New Roman" w:cs="Times New Roman"/>
          <w:sz w:val="30"/>
          <w:szCs w:val="30"/>
        </w:rPr>
        <w:t>го</w:t>
      </w:r>
      <w:r w:rsidRPr="00BC3C5D">
        <w:rPr>
          <w:rFonts w:ascii="Times New Roman" w:hAnsi="Times New Roman" w:cs="Times New Roman"/>
          <w:sz w:val="30"/>
          <w:szCs w:val="30"/>
        </w:rPr>
        <w:t xml:space="preserve"> арифметического значения необходимо с</w:t>
      </w:r>
      <w:r w:rsidR="00131AF7" w:rsidRPr="00BC3C5D">
        <w:rPr>
          <w:rFonts w:ascii="Times New Roman" w:hAnsi="Times New Roman" w:cs="Times New Roman"/>
          <w:sz w:val="30"/>
          <w:szCs w:val="30"/>
        </w:rPr>
        <w:t>умму</w:t>
      </w:r>
      <w:r w:rsidRPr="00BC3C5D">
        <w:rPr>
          <w:rFonts w:ascii="Times New Roman" w:hAnsi="Times New Roman" w:cs="Times New Roman"/>
          <w:sz w:val="30"/>
          <w:szCs w:val="30"/>
        </w:rPr>
        <w:t xml:space="preserve"> все</w:t>
      </w:r>
      <w:r w:rsidR="00131AF7" w:rsidRPr="00BC3C5D">
        <w:rPr>
          <w:rFonts w:ascii="Times New Roman" w:hAnsi="Times New Roman" w:cs="Times New Roman"/>
          <w:sz w:val="30"/>
          <w:szCs w:val="30"/>
        </w:rPr>
        <w:t>х действующих</w:t>
      </w:r>
      <w:r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131AF7" w:rsidRPr="00BC3C5D">
        <w:rPr>
          <w:rFonts w:ascii="Times New Roman" w:hAnsi="Times New Roman" w:cs="Times New Roman"/>
          <w:sz w:val="30"/>
          <w:szCs w:val="30"/>
        </w:rPr>
        <w:t xml:space="preserve">на последнюю дату отчетного периода </w:t>
      </w:r>
      <w:r w:rsidR="00CA3A61">
        <w:rPr>
          <w:rFonts w:ascii="Times New Roman" w:hAnsi="Times New Roman" w:cs="Times New Roman"/>
          <w:sz w:val="30"/>
          <w:szCs w:val="30"/>
        </w:rPr>
        <w:t xml:space="preserve">закупочных </w:t>
      </w:r>
      <w:r w:rsidRPr="00BC3C5D">
        <w:rPr>
          <w:rFonts w:ascii="Times New Roman" w:hAnsi="Times New Roman" w:cs="Times New Roman"/>
          <w:sz w:val="30"/>
          <w:szCs w:val="30"/>
        </w:rPr>
        <w:t>цен</w:t>
      </w:r>
      <w:r w:rsidR="00131AF7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Pr="00BC3C5D">
        <w:rPr>
          <w:rFonts w:ascii="Times New Roman" w:hAnsi="Times New Roman" w:cs="Times New Roman"/>
          <w:sz w:val="30"/>
          <w:szCs w:val="30"/>
        </w:rPr>
        <w:t xml:space="preserve">разделить на общее количество </w:t>
      </w:r>
      <w:r w:rsidR="00187486" w:rsidRPr="00BC3C5D">
        <w:rPr>
          <w:rFonts w:ascii="Times New Roman" w:hAnsi="Times New Roman" w:cs="Times New Roman"/>
          <w:sz w:val="30"/>
          <w:szCs w:val="30"/>
        </w:rPr>
        <w:t>размеров закупочных цен (слагаемых).</w:t>
      </w:r>
    </w:p>
    <w:p w:rsidR="009B7657" w:rsidRPr="00BC3C5D" w:rsidRDefault="00187486" w:rsidP="00C2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2.</w:t>
      </w:r>
      <w:r w:rsidR="0082061E">
        <w:rPr>
          <w:rFonts w:ascii="Times New Roman" w:hAnsi="Times New Roman" w:cs="Times New Roman"/>
          <w:sz w:val="30"/>
          <w:szCs w:val="30"/>
        </w:rPr>
        <w:t>4</w:t>
      </w:r>
      <w:r w:rsidRPr="00BC3C5D">
        <w:rPr>
          <w:rFonts w:ascii="Times New Roman" w:hAnsi="Times New Roman" w:cs="Times New Roman"/>
          <w:sz w:val="30"/>
          <w:szCs w:val="30"/>
        </w:rPr>
        <w:t xml:space="preserve">. </w:t>
      </w:r>
      <w:r w:rsidRPr="00CA3A61">
        <w:rPr>
          <w:rFonts w:ascii="Times New Roman" w:hAnsi="Times New Roman" w:cs="Times New Roman"/>
          <w:i/>
          <w:sz w:val="30"/>
          <w:szCs w:val="30"/>
        </w:rPr>
        <w:t>В с</w:t>
      </w:r>
      <w:r w:rsidRPr="00BC3C5D">
        <w:rPr>
          <w:rFonts w:ascii="Times New Roman" w:hAnsi="Times New Roman" w:cs="Times New Roman"/>
          <w:i/>
          <w:sz w:val="30"/>
          <w:szCs w:val="30"/>
        </w:rPr>
        <w:t>т</w:t>
      </w:r>
      <w:r w:rsidR="009B7657" w:rsidRPr="00BC3C5D">
        <w:rPr>
          <w:rFonts w:ascii="Times New Roman" w:hAnsi="Times New Roman" w:cs="Times New Roman"/>
          <w:i/>
          <w:sz w:val="30"/>
          <w:szCs w:val="30"/>
        </w:rPr>
        <w:t>рока</w:t>
      </w:r>
      <w:r w:rsidRPr="00BC3C5D">
        <w:rPr>
          <w:rFonts w:ascii="Times New Roman" w:hAnsi="Times New Roman" w:cs="Times New Roman"/>
          <w:i/>
          <w:sz w:val="30"/>
          <w:szCs w:val="30"/>
        </w:rPr>
        <w:t>х</w:t>
      </w:r>
      <w:r w:rsidR="009B7657" w:rsidRPr="00BC3C5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387CAF" w:rsidRPr="00BC3C5D">
        <w:rPr>
          <w:rFonts w:ascii="Times New Roman" w:hAnsi="Times New Roman" w:cs="Times New Roman"/>
          <w:i/>
          <w:sz w:val="30"/>
          <w:szCs w:val="30"/>
        </w:rPr>
        <w:t>2.1</w:t>
      </w:r>
      <w:r w:rsidR="009B7657" w:rsidRPr="00BC3C5D">
        <w:rPr>
          <w:rFonts w:ascii="Times New Roman" w:hAnsi="Times New Roman" w:cs="Times New Roman"/>
          <w:i/>
          <w:sz w:val="30"/>
          <w:szCs w:val="30"/>
        </w:rPr>
        <w:t>.2</w:t>
      </w:r>
      <w:r w:rsidR="00387CAF" w:rsidRPr="00BC3C5D">
        <w:rPr>
          <w:rFonts w:ascii="Times New Roman" w:hAnsi="Times New Roman" w:cs="Times New Roman"/>
          <w:i/>
          <w:sz w:val="30"/>
          <w:szCs w:val="30"/>
        </w:rPr>
        <w:t xml:space="preserve"> и 2.2</w:t>
      </w:r>
      <w:r w:rsidR="002F2AE7" w:rsidRPr="00BC3C5D">
        <w:rPr>
          <w:rFonts w:ascii="Times New Roman" w:hAnsi="Times New Roman" w:cs="Times New Roman"/>
          <w:i/>
          <w:sz w:val="30"/>
          <w:szCs w:val="30"/>
        </w:rPr>
        <w:t>.2</w:t>
      </w:r>
      <w:r w:rsidR="009B7657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Pr="00BC3C5D">
        <w:rPr>
          <w:rFonts w:ascii="Times New Roman" w:hAnsi="Times New Roman" w:cs="Times New Roman"/>
          <w:sz w:val="30"/>
          <w:szCs w:val="30"/>
        </w:rPr>
        <w:t>о</w:t>
      </w:r>
      <w:r w:rsidR="009B7657" w:rsidRPr="00BC3C5D">
        <w:rPr>
          <w:rFonts w:ascii="Times New Roman" w:hAnsi="Times New Roman" w:cs="Times New Roman"/>
          <w:sz w:val="30"/>
          <w:szCs w:val="30"/>
        </w:rPr>
        <w:t>тража</w:t>
      </w:r>
      <w:r w:rsidRPr="00BC3C5D">
        <w:rPr>
          <w:rFonts w:ascii="Times New Roman" w:hAnsi="Times New Roman" w:cs="Times New Roman"/>
          <w:sz w:val="30"/>
          <w:szCs w:val="30"/>
        </w:rPr>
        <w:t>ю</w:t>
      </w:r>
      <w:r w:rsidR="009B7657" w:rsidRPr="00BC3C5D">
        <w:rPr>
          <w:rFonts w:ascii="Times New Roman" w:hAnsi="Times New Roman" w:cs="Times New Roman"/>
          <w:sz w:val="30"/>
          <w:szCs w:val="30"/>
        </w:rPr>
        <w:t xml:space="preserve">тся </w:t>
      </w:r>
      <w:r w:rsidRPr="00BC3C5D">
        <w:rPr>
          <w:rFonts w:ascii="Times New Roman" w:hAnsi="Times New Roman" w:cs="Times New Roman"/>
          <w:sz w:val="30"/>
          <w:szCs w:val="30"/>
        </w:rPr>
        <w:t>данные о средневзвешенных</w:t>
      </w:r>
      <w:r w:rsidR="009B7657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883E0D" w:rsidRPr="00BC3C5D">
        <w:rPr>
          <w:rFonts w:ascii="Times New Roman" w:hAnsi="Times New Roman" w:cs="Times New Roman"/>
          <w:sz w:val="30"/>
          <w:szCs w:val="30"/>
        </w:rPr>
        <w:t>цен</w:t>
      </w:r>
      <w:r w:rsidRPr="00BC3C5D">
        <w:rPr>
          <w:rFonts w:ascii="Times New Roman" w:hAnsi="Times New Roman" w:cs="Times New Roman"/>
          <w:sz w:val="30"/>
          <w:szCs w:val="30"/>
        </w:rPr>
        <w:t>ах</w:t>
      </w:r>
      <w:r w:rsidR="00883E0D" w:rsidRPr="00BC3C5D">
        <w:rPr>
          <w:rFonts w:ascii="Times New Roman" w:hAnsi="Times New Roman" w:cs="Times New Roman"/>
          <w:sz w:val="30"/>
          <w:szCs w:val="30"/>
        </w:rPr>
        <w:t xml:space="preserve"> закупки ВМР от населения</w:t>
      </w:r>
      <w:r w:rsidR="002F2AE7" w:rsidRPr="00BC3C5D">
        <w:rPr>
          <w:rFonts w:ascii="Times New Roman" w:hAnsi="Times New Roman" w:cs="Times New Roman"/>
          <w:sz w:val="30"/>
          <w:szCs w:val="30"/>
        </w:rPr>
        <w:t xml:space="preserve"> и от юридических лиц</w:t>
      </w:r>
      <w:r w:rsidR="009B7657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82061E"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="009B7657" w:rsidRPr="00BC3C5D">
        <w:rPr>
          <w:rFonts w:ascii="Times New Roman" w:hAnsi="Times New Roman" w:cs="Times New Roman"/>
          <w:sz w:val="30"/>
          <w:szCs w:val="30"/>
        </w:rPr>
        <w:t>за отчетный квартал.</w:t>
      </w:r>
      <w:r w:rsidR="00350113" w:rsidRPr="00BC3C5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87CAF" w:rsidRPr="008E22DC" w:rsidRDefault="00387CAF" w:rsidP="00387C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 xml:space="preserve">Средневзвешенная величина цены закупки ВМР за отчетный квартал рассчитывается как </w:t>
      </w:r>
      <w:r w:rsidR="00187486" w:rsidRPr="00BC3C5D">
        <w:rPr>
          <w:rFonts w:ascii="Times New Roman" w:hAnsi="Times New Roman" w:cs="Times New Roman"/>
          <w:sz w:val="30"/>
          <w:szCs w:val="30"/>
        </w:rPr>
        <w:t>отношение фактической суммы</w:t>
      </w:r>
      <w:r w:rsidRPr="00BC3C5D">
        <w:rPr>
          <w:rFonts w:ascii="Times New Roman" w:hAnsi="Times New Roman" w:cs="Times New Roman"/>
          <w:sz w:val="30"/>
          <w:szCs w:val="30"/>
        </w:rPr>
        <w:t xml:space="preserve"> затрат </w:t>
      </w:r>
      <w:r w:rsidR="00187486" w:rsidRPr="00BC3C5D">
        <w:rPr>
          <w:rFonts w:ascii="Times New Roman" w:hAnsi="Times New Roman" w:cs="Times New Roman"/>
          <w:sz w:val="30"/>
          <w:szCs w:val="30"/>
        </w:rPr>
        <w:t>на</w:t>
      </w:r>
      <w:r w:rsidRPr="00BC3C5D">
        <w:rPr>
          <w:rFonts w:ascii="Times New Roman" w:hAnsi="Times New Roman" w:cs="Times New Roman"/>
          <w:sz w:val="30"/>
          <w:szCs w:val="30"/>
        </w:rPr>
        <w:t xml:space="preserve"> закупк</w:t>
      </w:r>
      <w:r w:rsidR="00187486" w:rsidRPr="00BC3C5D">
        <w:rPr>
          <w:rFonts w:ascii="Times New Roman" w:hAnsi="Times New Roman" w:cs="Times New Roman"/>
          <w:sz w:val="30"/>
          <w:szCs w:val="30"/>
        </w:rPr>
        <w:t>у</w:t>
      </w:r>
      <w:r w:rsidRPr="00BC3C5D">
        <w:rPr>
          <w:rFonts w:ascii="Times New Roman" w:hAnsi="Times New Roman" w:cs="Times New Roman"/>
          <w:sz w:val="30"/>
          <w:szCs w:val="30"/>
        </w:rPr>
        <w:t xml:space="preserve"> ВМР от населения </w:t>
      </w:r>
      <w:r w:rsidR="001D6B37" w:rsidRPr="00BC3C5D">
        <w:rPr>
          <w:rFonts w:ascii="Times New Roman" w:hAnsi="Times New Roman" w:cs="Times New Roman"/>
          <w:i/>
          <w:sz w:val="30"/>
          <w:szCs w:val="30"/>
        </w:rPr>
        <w:t>(строка 2.1.2)</w:t>
      </w:r>
      <w:r w:rsidR="001D6B37" w:rsidRPr="00BC3C5D">
        <w:rPr>
          <w:rFonts w:ascii="Times New Roman" w:hAnsi="Times New Roman" w:cs="Times New Roman"/>
          <w:sz w:val="30"/>
          <w:szCs w:val="30"/>
        </w:rPr>
        <w:t xml:space="preserve"> либо от юридических лиц </w:t>
      </w:r>
      <w:r w:rsidR="001D6B37" w:rsidRPr="00BC3C5D">
        <w:rPr>
          <w:rFonts w:ascii="Times New Roman" w:hAnsi="Times New Roman" w:cs="Times New Roman"/>
          <w:i/>
          <w:sz w:val="30"/>
          <w:szCs w:val="30"/>
        </w:rPr>
        <w:t>(строка 2.2.2)</w:t>
      </w:r>
      <w:r w:rsidR="001D6B37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187486" w:rsidRPr="00BC3C5D">
        <w:rPr>
          <w:rFonts w:ascii="Times New Roman" w:hAnsi="Times New Roman" w:cs="Times New Roman"/>
          <w:sz w:val="30"/>
          <w:szCs w:val="30"/>
        </w:rPr>
        <w:t>за отчетный квартал к</w:t>
      </w:r>
      <w:r w:rsidRPr="00BC3C5D">
        <w:rPr>
          <w:rFonts w:ascii="Times New Roman" w:hAnsi="Times New Roman" w:cs="Times New Roman"/>
          <w:sz w:val="30"/>
          <w:szCs w:val="30"/>
        </w:rPr>
        <w:t xml:space="preserve"> объем</w:t>
      </w:r>
      <w:r w:rsidR="00187486" w:rsidRPr="00BC3C5D">
        <w:rPr>
          <w:rFonts w:ascii="Times New Roman" w:hAnsi="Times New Roman" w:cs="Times New Roman"/>
          <w:sz w:val="30"/>
          <w:szCs w:val="30"/>
        </w:rPr>
        <w:t>у</w:t>
      </w:r>
      <w:r w:rsidRPr="00BC3C5D">
        <w:rPr>
          <w:rFonts w:ascii="Times New Roman" w:hAnsi="Times New Roman" w:cs="Times New Roman"/>
          <w:sz w:val="30"/>
          <w:szCs w:val="30"/>
        </w:rPr>
        <w:t xml:space="preserve"> закупки ВМР</w:t>
      </w:r>
      <w:r w:rsidR="001D6B37" w:rsidRPr="00BC3C5D">
        <w:rPr>
          <w:rFonts w:ascii="Times New Roman" w:hAnsi="Times New Roman" w:cs="Times New Roman"/>
          <w:sz w:val="30"/>
          <w:szCs w:val="30"/>
        </w:rPr>
        <w:t xml:space="preserve"> от населения </w:t>
      </w:r>
      <w:r w:rsidR="001D6B37" w:rsidRPr="00BC3C5D">
        <w:rPr>
          <w:rFonts w:ascii="Times New Roman" w:hAnsi="Times New Roman" w:cs="Times New Roman"/>
          <w:i/>
          <w:sz w:val="30"/>
          <w:szCs w:val="30"/>
        </w:rPr>
        <w:t>(строка 1.1)</w:t>
      </w:r>
      <w:r w:rsidR="001D6B37" w:rsidRPr="00BC3C5D">
        <w:rPr>
          <w:rFonts w:ascii="Times New Roman" w:hAnsi="Times New Roman" w:cs="Times New Roman"/>
          <w:sz w:val="30"/>
          <w:szCs w:val="30"/>
        </w:rPr>
        <w:t xml:space="preserve"> либо </w:t>
      </w:r>
      <w:r w:rsidR="00785BC3" w:rsidRPr="00BC3C5D">
        <w:rPr>
          <w:rFonts w:ascii="Times New Roman" w:hAnsi="Times New Roman" w:cs="Times New Roman"/>
          <w:sz w:val="30"/>
          <w:szCs w:val="30"/>
        </w:rPr>
        <w:t xml:space="preserve">от юридических лиц </w:t>
      </w:r>
      <w:r w:rsidR="00785BC3" w:rsidRPr="00BC3C5D">
        <w:rPr>
          <w:rFonts w:ascii="Times New Roman" w:hAnsi="Times New Roman" w:cs="Times New Roman"/>
          <w:i/>
          <w:sz w:val="30"/>
          <w:szCs w:val="30"/>
        </w:rPr>
        <w:t>(строка 1.2)</w:t>
      </w:r>
      <w:r w:rsidR="00785BC3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8E22DC"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="00785BC3" w:rsidRPr="00BC3C5D">
        <w:rPr>
          <w:rFonts w:ascii="Times New Roman" w:hAnsi="Times New Roman" w:cs="Times New Roman"/>
          <w:sz w:val="30"/>
          <w:szCs w:val="30"/>
        </w:rPr>
        <w:t xml:space="preserve">за вычетом объемов заготовки </w:t>
      </w:r>
      <w:r w:rsidR="00187486" w:rsidRPr="00BC3C5D">
        <w:rPr>
          <w:rFonts w:ascii="Times New Roman" w:hAnsi="Times New Roman" w:cs="Times New Roman"/>
          <w:sz w:val="30"/>
          <w:szCs w:val="30"/>
        </w:rPr>
        <w:t xml:space="preserve">ВМР </w:t>
      </w:r>
      <w:r w:rsidR="00785BC3" w:rsidRPr="00BC3C5D">
        <w:rPr>
          <w:rFonts w:ascii="Times New Roman" w:hAnsi="Times New Roman" w:cs="Times New Roman"/>
          <w:sz w:val="30"/>
          <w:szCs w:val="30"/>
        </w:rPr>
        <w:t>по договорам поручения</w:t>
      </w:r>
      <w:r w:rsidR="00187486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82061E" w:rsidRPr="008E22DC">
        <w:rPr>
          <w:rFonts w:ascii="Times New Roman" w:hAnsi="Times New Roman" w:cs="Times New Roman"/>
          <w:i/>
          <w:sz w:val="30"/>
          <w:szCs w:val="30"/>
        </w:rPr>
        <w:t>(указанных</w:t>
      </w:r>
      <w:r w:rsidR="00187486" w:rsidRPr="008E22DC">
        <w:rPr>
          <w:rFonts w:ascii="Times New Roman" w:hAnsi="Times New Roman" w:cs="Times New Roman"/>
          <w:i/>
          <w:sz w:val="30"/>
          <w:szCs w:val="30"/>
        </w:rPr>
        <w:t xml:space="preserve"> в строк</w:t>
      </w:r>
      <w:r w:rsidR="0082061E" w:rsidRPr="008E22DC">
        <w:rPr>
          <w:rFonts w:ascii="Times New Roman" w:hAnsi="Times New Roman" w:cs="Times New Roman"/>
          <w:i/>
          <w:sz w:val="30"/>
          <w:szCs w:val="30"/>
        </w:rPr>
        <w:t>ах</w:t>
      </w:r>
      <w:r w:rsidR="00187486" w:rsidRPr="008E22DC">
        <w:rPr>
          <w:rFonts w:ascii="Times New Roman" w:hAnsi="Times New Roman" w:cs="Times New Roman"/>
          <w:i/>
          <w:sz w:val="30"/>
          <w:szCs w:val="30"/>
        </w:rPr>
        <w:t xml:space="preserve"> 1.1.1 либо</w:t>
      </w:r>
      <w:r w:rsidR="00187486" w:rsidRPr="008E22D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187486" w:rsidRPr="008E22DC">
        <w:rPr>
          <w:rFonts w:ascii="Times New Roman" w:hAnsi="Times New Roman" w:cs="Times New Roman"/>
          <w:i/>
          <w:sz w:val="30"/>
          <w:szCs w:val="30"/>
        </w:rPr>
        <w:t>1.2.1)</w:t>
      </w:r>
      <w:r w:rsidR="00785BC3" w:rsidRPr="008E22DC">
        <w:rPr>
          <w:rFonts w:ascii="Times New Roman" w:hAnsi="Times New Roman" w:cs="Times New Roman"/>
          <w:i/>
          <w:sz w:val="30"/>
          <w:szCs w:val="30"/>
        </w:rPr>
        <w:t>.</w:t>
      </w:r>
    </w:p>
    <w:p w:rsidR="009B7657" w:rsidRPr="00BC3C5D" w:rsidRDefault="00187486" w:rsidP="00387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2.</w:t>
      </w:r>
      <w:r w:rsidR="0082061E">
        <w:rPr>
          <w:rFonts w:ascii="Times New Roman" w:hAnsi="Times New Roman" w:cs="Times New Roman"/>
          <w:sz w:val="30"/>
          <w:szCs w:val="30"/>
        </w:rPr>
        <w:t>5</w:t>
      </w:r>
      <w:r w:rsidRPr="00BC3C5D">
        <w:rPr>
          <w:rFonts w:ascii="Times New Roman" w:hAnsi="Times New Roman" w:cs="Times New Roman"/>
          <w:sz w:val="30"/>
          <w:szCs w:val="30"/>
        </w:rPr>
        <w:t xml:space="preserve">. </w:t>
      </w:r>
      <w:r w:rsidR="006A1CCA" w:rsidRPr="00BC3C5D">
        <w:rPr>
          <w:rFonts w:ascii="Times New Roman" w:hAnsi="Times New Roman" w:cs="Times New Roman"/>
          <w:sz w:val="30"/>
          <w:szCs w:val="30"/>
        </w:rPr>
        <w:t>В</w:t>
      </w:r>
      <w:r w:rsidR="00CF4269" w:rsidRPr="00BC3C5D">
        <w:rPr>
          <w:rFonts w:ascii="Times New Roman" w:hAnsi="Times New Roman" w:cs="Times New Roman"/>
          <w:sz w:val="30"/>
          <w:szCs w:val="30"/>
        </w:rPr>
        <w:t xml:space="preserve"> затраты по заготовке ВМР за отчетный квартал </w:t>
      </w:r>
      <w:r w:rsidRPr="00BC3C5D">
        <w:rPr>
          <w:rFonts w:ascii="Times New Roman" w:hAnsi="Times New Roman" w:cs="Times New Roman"/>
          <w:i/>
          <w:sz w:val="30"/>
          <w:szCs w:val="30"/>
        </w:rPr>
        <w:t>(строка 3)</w:t>
      </w:r>
      <w:r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CF4269" w:rsidRPr="00BC3C5D">
        <w:rPr>
          <w:rFonts w:ascii="Times New Roman" w:hAnsi="Times New Roman" w:cs="Times New Roman"/>
          <w:sz w:val="30"/>
          <w:szCs w:val="30"/>
        </w:rPr>
        <w:t xml:space="preserve">включаются все виды расходов, связанных с деятельностью </w:t>
      </w:r>
      <w:r w:rsidR="008E22DC">
        <w:rPr>
          <w:rFonts w:ascii="Times New Roman" w:hAnsi="Times New Roman" w:cs="Times New Roman"/>
          <w:sz w:val="30"/>
          <w:szCs w:val="30"/>
        </w:rPr>
        <w:t xml:space="preserve">Организации </w:t>
      </w:r>
      <w:r w:rsidR="00CF4269" w:rsidRPr="00BC3C5D">
        <w:rPr>
          <w:rFonts w:ascii="Times New Roman" w:hAnsi="Times New Roman" w:cs="Times New Roman"/>
          <w:sz w:val="30"/>
          <w:szCs w:val="30"/>
        </w:rPr>
        <w:t>по заготовке ВМР, их транспортировке, хранению и подготовке к реализации (передаче на использование или обезвреживание).</w:t>
      </w:r>
    </w:p>
    <w:p w:rsidR="00367B2F" w:rsidRPr="00BC3C5D" w:rsidRDefault="00367B2F" w:rsidP="00367B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C3C5D">
        <w:rPr>
          <w:rFonts w:ascii="Times New Roman" w:hAnsi="Times New Roman" w:cs="Times New Roman"/>
          <w:bCs/>
          <w:sz w:val="30"/>
          <w:szCs w:val="30"/>
        </w:rPr>
        <w:t>Информация должна содержать сведения о фа</w:t>
      </w:r>
      <w:r w:rsidR="008E22DC">
        <w:rPr>
          <w:rFonts w:ascii="Times New Roman" w:hAnsi="Times New Roman" w:cs="Times New Roman"/>
          <w:bCs/>
          <w:sz w:val="30"/>
          <w:szCs w:val="30"/>
        </w:rPr>
        <w:t>ктических затратах, понесенных О</w:t>
      </w:r>
      <w:r w:rsidRPr="00BC3C5D">
        <w:rPr>
          <w:rFonts w:ascii="Times New Roman" w:hAnsi="Times New Roman" w:cs="Times New Roman"/>
          <w:bCs/>
          <w:sz w:val="30"/>
          <w:szCs w:val="30"/>
        </w:rPr>
        <w:t xml:space="preserve">рганизацией по заготовке ВМР, </w:t>
      </w:r>
      <w:r w:rsidRPr="00BC3C5D">
        <w:rPr>
          <w:rFonts w:ascii="Times New Roman" w:hAnsi="Times New Roman" w:cs="Times New Roman"/>
          <w:bCs/>
          <w:sz w:val="30"/>
          <w:szCs w:val="30"/>
          <w:u w:val="single"/>
        </w:rPr>
        <w:t>без учета снятия сумм компенсации</w:t>
      </w:r>
      <w:r w:rsidRPr="00BC3C5D">
        <w:rPr>
          <w:rFonts w:ascii="Times New Roman" w:hAnsi="Times New Roman" w:cs="Times New Roman"/>
          <w:bCs/>
          <w:sz w:val="30"/>
          <w:szCs w:val="30"/>
        </w:rPr>
        <w:t>, полученной от Оператора, выручки от реализации ВМР и других видов доходов.</w:t>
      </w:r>
    </w:p>
    <w:p w:rsidR="00370066" w:rsidRPr="00BC3C5D" w:rsidRDefault="004B29BC" w:rsidP="00370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2.6. </w:t>
      </w:r>
      <w:r w:rsidR="00370066" w:rsidRPr="00BC3C5D">
        <w:rPr>
          <w:rFonts w:ascii="Times New Roman" w:hAnsi="Times New Roman" w:cs="Times New Roman"/>
          <w:sz w:val="30"/>
          <w:szCs w:val="30"/>
        </w:rPr>
        <w:t xml:space="preserve">Информация о затратах по заготовке отражается в расчете </w:t>
      </w:r>
      <w:r w:rsidR="00370066" w:rsidRPr="00BC3C5D">
        <w:rPr>
          <w:rFonts w:ascii="Times New Roman" w:hAnsi="Times New Roman" w:cs="Times New Roman"/>
          <w:b/>
          <w:sz w:val="30"/>
          <w:szCs w:val="30"/>
          <w:u w:val="single"/>
        </w:rPr>
        <w:t>на 1 тонну</w:t>
      </w:r>
      <w:r w:rsidR="00370066" w:rsidRPr="00BC3C5D">
        <w:rPr>
          <w:rFonts w:ascii="Times New Roman" w:hAnsi="Times New Roman" w:cs="Times New Roman"/>
          <w:sz w:val="30"/>
          <w:szCs w:val="30"/>
        </w:rPr>
        <w:t xml:space="preserve"> (для стеклобоя, ПЭТ-бутылок, прочих отходов пластмасс, отходов </w:t>
      </w:r>
      <w:r w:rsidR="00370066" w:rsidRPr="00BC3C5D">
        <w:rPr>
          <w:rFonts w:ascii="Times New Roman" w:hAnsi="Times New Roman" w:cs="Times New Roman"/>
          <w:sz w:val="30"/>
          <w:szCs w:val="30"/>
        </w:rPr>
        <w:lastRenderedPageBreak/>
        <w:t xml:space="preserve">бумаги и картона, изношенных шин, покрышек, камер резиновых, отходов электрического и электронного оборудования, отработанных элементов питания (батареек), отработанных масел моторных) либо </w:t>
      </w:r>
      <w:r w:rsidR="00370066" w:rsidRPr="00BC3C5D">
        <w:rPr>
          <w:rFonts w:ascii="Times New Roman" w:hAnsi="Times New Roman" w:cs="Times New Roman"/>
          <w:b/>
          <w:sz w:val="30"/>
          <w:szCs w:val="30"/>
          <w:u w:val="single"/>
        </w:rPr>
        <w:t>на 1 тысячу штук</w:t>
      </w:r>
      <w:r w:rsidR="00370066" w:rsidRPr="00BC3C5D">
        <w:rPr>
          <w:rFonts w:ascii="Times New Roman" w:hAnsi="Times New Roman" w:cs="Times New Roman"/>
          <w:sz w:val="30"/>
          <w:szCs w:val="30"/>
        </w:rPr>
        <w:t xml:space="preserve"> (для отработанных люминесцентных трубок, ртутных термометров, ртутных (компактных) ламп, многооборотной стеклянной упаковки). </w:t>
      </w:r>
    </w:p>
    <w:p w:rsidR="00370066" w:rsidRPr="00BC3C5D" w:rsidRDefault="00370066" w:rsidP="00370066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BC3C5D">
        <w:rPr>
          <w:rFonts w:ascii="Times New Roman" w:hAnsi="Times New Roman" w:cs="Times New Roman"/>
          <w:bCs/>
          <w:sz w:val="30"/>
          <w:szCs w:val="30"/>
        </w:rPr>
        <w:t xml:space="preserve">Методику распределения затрат по видам ВМР и статьям затрат каждая организация определяет </w:t>
      </w:r>
      <w:r w:rsidRPr="00BC3C5D">
        <w:rPr>
          <w:rFonts w:ascii="Times New Roman" w:hAnsi="Times New Roman" w:cs="Times New Roman"/>
          <w:b/>
          <w:bCs/>
          <w:sz w:val="30"/>
          <w:szCs w:val="30"/>
          <w:u w:val="single"/>
        </w:rPr>
        <w:t>самостоятельно</w:t>
      </w:r>
      <w:r w:rsidRPr="00BC3C5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BC3C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исходя из специфики и особенностей ее деятельности </w:t>
      </w:r>
      <w:r w:rsidR="0082061E" w:rsidRPr="0082061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(н</w:t>
      </w:r>
      <w:r w:rsidRPr="0082061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апример, пропорционально объемам заготовки ВМР, методом раздельного учета затрат либо другими способами</w:t>
      </w:r>
      <w:r w:rsidR="0082061E" w:rsidRPr="0082061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)</w:t>
      </w:r>
      <w:r w:rsidRPr="00BC3C5D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273D9B" w:rsidRPr="004B29BC" w:rsidRDefault="00273D9B" w:rsidP="004B29BC">
      <w:pPr>
        <w:spacing w:line="280" w:lineRule="exact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273D9B">
        <w:rPr>
          <w:rFonts w:ascii="Times New Roman" w:hAnsi="Times New Roman" w:cs="Times New Roman"/>
          <w:b/>
          <w:sz w:val="30"/>
          <w:szCs w:val="30"/>
        </w:rPr>
        <w:t xml:space="preserve">Важно! </w:t>
      </w:r>
      <w:r w:rsidRPr="004B29BC">
        <w:rPr>
          <w:rFonts w:ascii="Times New Roman" w:hAnsi="Times New Roman" w:cs="Times New Roman"/>
          <w:b/>
          <w:i/>
          <w:sz w:val="30"/>
          <w:szCs w:val="30"/>
        </w:rPr>
        <w:t>Строка 3</w:t>
      </w:r>
      <w:r w:rsidRPr="00273D9B">
        <w:rPr>
          <w:rFonts w:ascii="Times New Roman" w:hAnsi="Times New Roman" w:cs="Times New Roman"/>
          <w:b/>
          <w:sz w:val="30"/>
          <w:szCs w:val="30"/>
        </w:rPr>
        <w:t xml:space="preserve"> должна быть </w:t>
      </w:r>
      <w:r w:rsidRPr="004B29BC">
        <w:rPr>
          <w:rFonts w:ascii="Times New Roman" w:hAnsi="Times New Roman" w:cs="Times New Roman"/>
          <w:b/>
          <w:sz w:val="30"/>
          <w:szCs w:val="30"/>
          <w:u w:val="single"/>
        </w:rPr>
        <w:t>равна</w:t>
      </w:r>
      <w:r w:rsidRPr="00273D9B">
        <w:rPr>
          <w:rFonts w:ascii="Times New Roman" w:hAnsi="Times New Roman" w:cs="Times New Roman"/>
          <w:b/>
          <w:sz w:val="30"/>
          <w:szCs w:val="30"/>
        </w:rPr>
        <w:t xml:space="preserve"> сумме </w:t>
      </w:r>
      <w:r w:rsidRPr="004B29BC">
        <w:rPr>
          <w:rFonts w:ascii="Times New Roman" w:hAnsi="Times New Roman" w:cs="Times New Roman"/>
          <w:b/>
          <w:i/>
          <w:sz w:val="30"/>
          <w:szCs w:val="30"/>
        </w:rPr>
        <w:t>строк 3.1, 3.2, 3.3, 3.4, 3.5, 3.6 и 3.7.</w:t>
      </w:r>
    </w:p>
    <w:p w:rsidR="00187486" w:rsidRPr="00BC3C5D" w:rsidRDefault="004B29BC" w:rsidP="00187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2.7</w:t>
      </w:r>
      <w:r w:rsidR="00187486" w:rsidRPr="00BC3C5D">
        <w:rPr>
          <w:rFonts w:ascii="Times New Roman" w:hAnsi="Times New Roman" w:cs="Times New Roman"/>
          <w:sz w:val="30"/>
          <w:szCs w:val="30"/>
        </w:rPr>
        <w:t xml:space="preserve">. </w:t>
      </w:r>
      <w:r w:rsidR="00187486" w:rsidRPr="004B29BC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="00187486" w:rsidRPr="00BC3C5D">
        <w:rPr>
          <w:rFonts w:ascii="Times New Roman" w:hAnsi="Times New Roman" w:cs="Times New Roman"/>
          <w:i/>
          <w:sz w:val="30"/>
          <w:szCs w:val="30"/>
        </w:rPr>
        <w:t xml:space="preserve">строках 3.1.1 и 3.1.2 </w:t>
      </w:r>
      <w:r w:rsidR="00187486" w:rsidRPr="00BC3C5D">
        <w:rPr>
          <w:rFonts w:ascii="Times New Roman" w:hAnsi="Times New Roman" w:cs="Times New Roman"/>
          <w:sz w:val="30"/>
          <w:szCs w:val="30"/>
        </w:rPr>
        <w:t>справочно из состава материальных затрат отражаются затраты на закупку ВМР и приобретение топлива.</w:t>
      </w:r>
    </w:p>
    <w:p w:rsidR="00187486" w:rsidRPr="004B29BC" w:rsidRDefault="00187486" w:rsidP="004B29BC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B29BC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Pr="00BC3C5D">
        <w:rPr>
          <w:rFonts w:ascii="Times New Roman" w:hAnsi="Times New Roman" w:cs="Times New Roman"/>
          <w:i/>
          <w:sz w:val="30"/>
          <w:szCs w:val="30"/>
        </w:rPr>
        <w:t>строке 3.1.1</w:t>
      </w:r>
      <w:r w:rsidRPr="00BC3C5D">
        <w:rPr>
          <w:rFonts w:ascii="Times New Roman" w:hAnsi="Times New Roman" w:cs="Times New Roman"/>
          <w:sz w:val="30"/>
          <w:szCs w:val="30"/>
        </w:rPr>
        <w:t xml:space="preserve"> отражаются фактические затраты на закупку ВМР, уплаченные населению и юридическим лицам за отчетный квартал, в расчете на 1 тонну (тыс. штук) соответствующего вида ВМР за отчетный квартал за вычетом объемов заготовки по договорам поручения.</w:t>
      </w:r>
    </w:p>
    <w:p w:rsidR="00CF4269" w:rsidRPr="004B29BC" w:rsidRDefault="0082061E" w:rsidP="004B29BC">
      <w:pPr>
        <w:spacing w:line="280" w:lineRule="exact"/>
        <w:jc w:val="both"/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</w:pPr>
      <w:r w:rsidRPr="004B29B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Важно! </w:t>
      </w:r>
      <w:r w:rsidR="00CF4269" w:rsidRPr="004B29BC"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 xml:space="preserve">Строка </w:t>
      </w:r>
      <w:r w:rsidR="00785BC3" w:rsidRPr="004B29BC"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>3</w:t>
      </w:r>
      <w:r w:rsidR="00CF4269" w:rsidRPr="004B29BC"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>.1</w:t>
      </w:r>
      <w:r w:rsidR="00187486" w:rsidRPr="004B29B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д</w:t>
      </w:r>
      <w:r w:rsidR="00234D88" w:rsidRPr="004B29B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олжна быть </w:t>
      </w:r>
      <w:r w:rsidR="00234D88" w:rsidRPr="004B29BC">
        <w:rPr>
          <w:rFonts w:ascii="Times New Roman" w:hAnsi="Times New Roman" w:cs="Times New Roman"/>
          <w:b/>
          <w:sz w:val="30"/>
          <w:szCs w:val="30"/>
          <w:u w:val="single"/>
          <w:shd w:val="clear" w:color="auto" w:fill="FFFFFF"/>
        </w:rPr>
        <w:t>больше либо равна</w:t>
      </w:r>
      <w:r w:rsidR="00234D88" w:rsidRPr="004B29B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сумме </w:t>
      </w:r>
      <w:r w:rsidR="00234D88" w:rsidRPr="004B29BC"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 xml:space="preserve">строк </w:t>
      </w:r>
      <w:r w:rsidR="00785BC3" w:rsidRPr="004B29BC"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>3</w:t>
      </w:r>
      <w:r w:rsidR="00CF4269" w:rsidRPr="004B29BC"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 xml:space="preserve">.1.1 </w:t>
      </w:r>
      <w:r w:rsidR="00234D88" w:rsidRPr="004B29BC"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 xml:space="preserve">и </w:t>
      </w:r>
      <w:r w:rsidR="00785BC3" w:rsidRPr="004B29BC"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>3</w:t>
      </w:r>
      <w:r w:rsidR="00CF4269" w:rsidRPr="004B29BC"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>.1.2</w:t>
      </w:r>
      <w:r w:rsidR="00234D88" w:rsidRPr="004B29BC"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>.</w:t>
      </w:r>
    </w:p>
    <w:p w:rsidR="0098617B" w:rsidRDefault="0098617B" w:rsidP="00C2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2.</w:t>
      </w:r>
      <w:r w:rsidR="004B29BC">
        <w:rPr>
          <w:rFonts w:ascii="Times New Roman" w:hAnsi="Times New Roman" w:cs="Times New Roman"/>
          <w:sz w:val="30"/>
          <w:szCs w:val="30"/>
        </w:rPr>
        <w:t>8</w:t>
      </w:r>
      <w:r w:rsidRPr="00BC3C5D">
        <w:rPr>
          <w:rFonts w:ascii="Times New Roman" w:hAnsi="Times New Roman" w:cs="Times New Roman"/>
          <w:sz w:val="30"/>
          <w:szCs w:val="30"/>
        </w:rPr>
        <w:t xml:space="preserve">. </w:t>
      </w:r>
      <w:r w:rsidRPr="004B29BC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Pr="00BC3C5D">
        <w:rPr>
          <w:rFonts w:ascii="Times New Roman" w:hAnsi="Times New Roman" w:cs="Times New Roman"/>
          <w:i/>
          <w:sz w:val="30"/>
          <w:szCs w:val="30"/>
        </w:rPr>
        <w:t xml:space="preserve">строках 3.5.1 и 3.5.2 </w:t>
      </w:r>
      <w:r w:rsidRPr="00BC3C5D">
        <w:rPr>
          <w:rFonts w:ascii="Times New Roman" w:hAnsi="Times New Roman" w:cs="Times New Roman"/>
          <w:sz w:val="30"/>
          <w:szCs w:val="30"/>
        </w:rPr>
        <w:t xml:space="preserve">справочно из состава прочих затрат отражаются затраты на </w:t>
      </w:r>
      <w:r w:rsidR="0082061E">
        <w:rPr>
          <w:rFonts w:ascii="Times New Roman" w:hAnsi="Times New Roman" w:cs="Times New Roman"/>
          <w:sz w:val="30"/>
          <w:szCs w:val="30"/>
        </w:rPr>
        <w:t xml:space="preserve">уплату </w:t>
      </w:r>
      <w:r w:rsidRPr="00BC3C5D">
        <w:rPr>
          <w:rFonts w:ascii="Times New Roman" w:hAnsi="Times New Roman" w:cs="Times New Roman"/>
          <w:sz w:val="30"/>
          <w:szCs w:val="30"/>
        </w:rPr>
        <w:t>комиссионно</w:t>
      </w:r>
      <w:r w:rsidR="0082061E">
        <w:rPr>
          <w:rFonts w:ascii="Times New Roman" w:hAnsi="Times New Roman" w:cs="Times New Roman"/>
          <w:sz w:val="30"/>
          <w:szCs w:val="30"/>
        </w:rPr>
        <w:t>го</w:t>
      </w:r>
      <w:r w:rsidRPr="00BC3C5D">
        <w:rPr>
          <w:rFonts w:ascii="Times New Roman" w:hAnsi="Times New Roman" w:cs="Times New Roman"/>
          <w:sz w:val="30"/>
          <w:szCs w:val="30"/>
        </w:rPr>
        <w:t xml:space="preserve"> вознаграждени</w:t>
      </w:r>
      <w:r w:rsidR="0082061E">
        <w:rPr>
          <w:rFonts w:ascii="Times New Roman" w:hAnsi="Times New Roman" w:cs="Times New Roman"/>
          <w:sz w:val="30"/>
          <w:szCs w:val="30"/>
        </w:rPr>
        <w:t>я</w:t>
      </w:r>
      <w:r w:rsidRPr="00BC3C5D">
        <w:rPr>
          <w:rFonts w:ascii="Times New Roman" w:hAnsi="Times New Roman" w:cs="Times New Roman"/>
          <w:sz w:val="30"/>
          <w:szCs w:val="30"/>
        </w:rPr>
        <w:t xml:space="preserve"> по договорам поручения и затраты на аренду основных средств сторонних организаций.</w:t>
      </w:r>
    </w:p>
    <w:p w:rsidR="00273D9B" w:rsidRPr="004B29BC" w:rsidRDefault="00273D9B" w:rsidP="00273D9B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3C5D">
        <w:rPr>
          <w:rFonts w:ascii="Times New Roman" w:hAnsi="Times New Roman" w:cs="Times New Roman"/>
          <w:i/>
          <w:sz w:val="30"/>
          <w:szCs w:val="30"/>
        </w:rPr>
        <w:t>Строка 3.5.1</w:t>
      </w:r>
      <w:r w:rsidRPr="00BC3C5D">
        <w:rPr>
          <w:rFonts w:ascii="Times New Roman" w:hAnsi="Times New Roman" w:cs="Times New Roman"/>
          <w:sz w:val="30"/>
          <w:szCs w:val="30"/>
        </w:rPr>
        <w:t xml:space="preserve"> подлежит обязательному заполнению, если заполнены объемы сбора по д</w:t>
      </w:r>
      <w:r w:rsidR="004B29BC">
        <w:rPr>
          <w:rFonts w:ascii="Times New Roman" w:hAnsi="Times New Roman" w:cs="Times New Roman"/>
          <w:sz w:val="30"/>
          <w:szCs w:val="30"/>
        </w:rPr>
        <w:t xml:space="preserve">оговорам поручения </w:t>
      </w:r>
      <w:r w:rsidR="004B29BC" w:rsidRPr="004B29BC">
        <w:rPr>
          <w:rFonts w:ascii="Times New Roman" w:hAnsi="Times New Roman" w:cs="Times New Roman"/>
          <w:i/>
          <w:sz w:val="30"/>
          <w:szCs w:val="30"/>
        </w:rPr>
        <w:t>в строках</w:t>
      </w:r>
      <w:r w:rsidRPr="004B29BC">
        <w:rPr>
          <w:rFonts w:ascii="Times New Roman" w:hAnsi="Times New Roman" w:cs="Times New Roman"/>
          <w:i/>
          <w:sz w:val="30"/>
          <w:szCs w:val="30"/>
        </w:rPr>
        <w:t xml:space="preserve"> 1.1.1 и</w:t>
      </w:r>
      <w:r w:rsidR="004B29BC">
        <w:rPr>
          <w:rFonts w:ascii="Times New Roman" w:hAnsi="Times New Roman" w:cs="Times New Roman"/>
          <w:i/>
          <w:sz w:val="30"/>
          <w:szCs w:val="30"/>
        </w:rPr>
        <w:t xml:space="preserve"> (или)</w:t>
      </w:r>
      <w:r w:rsidRPr="004B29BC">
        <w:rPr>
          <w:rFonts w:ascii="Times New Roman" w:hAnsi="Times New Roman" w:cs="Times New Roman"/>
          <w:i/>
          <w:sz w:val="30"/>
          <w:szCs w:val="30"/>
        </w:rPr>
        <w:t xml:space="preserve"> 1.2.1.</w:t>
      </w:r>
    </w:p>
    <w:p w:rsidR="0082061E" w:rsidRPr="004B29BC" w:rsidRDefault="0082061E" w:rsidP="004B29BC">
      <w:pPr>
        <w:spacing w:line="280" w:lineRule="exact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82061E">
        <w:rPr>
          <w:rFonts w:ascii="Times New Roman" w:hAnsi="Times New Roman" w:cs="Times New Roman"/>
          <w:b/>
          <w:sz w:val="30"/>
          <w:szCs w:val="30"/>
        </w:rPr>
        <w:t xml:space="preserve">Важно! </w:t>
      </w:r>
      <w:r w:rsidRPr="0082061E">
        <w:rPr>
          <w:rFonts w:ascii="Times New Roman" w:hAnsi="Times New Roman" w:cs="Times New Roman"/>
          <w:b/>
          <w:i/>
          <w:sz w:val="30"/>
          <w:szCs w:val="30"/>
        </w:rPr>
        <w:t>Строка 3.5</w:t>
      </w:r>
      <w:r w:rsidRPr="0082061E">
        <w:rPr>
          <w:rFonts w:ascii="Times New Roman" w:hAnsi="Times New Roman" w:cs="Times New Roman"/>
          <w:b/>
          <w:sz w:val="30"/>
          <w:szCs w:val="30"/>
        </w:rPr>
        <w:t xml:space="preserve"> должна быть </w:t>
      </w:r>
      <w:r w:rsidRPr="0082061E">
        <w:rPr>
          <w:rFonts w:ascii="Times New Roman" w:hAnsi="Times New Roman" w:cs="Times New Roman"/>
          <w:b/>
          <w:sz w:val="30"/>
          <w:szCs w:val="30"/>
          <w:u w:val="single"/>
        </w:rPr>
        <w:t>больше либо равна</w:t>
      </w:r>
      <w:r w:rsidRPr="0082061E">
        <w:rPr>
          <w:rFonts w:ascii="Times New Roman" w:hAnsi="Times New Roman" w:cs="Times New Roman"/>
          <w:b/>
          <w:sz w:val="30"/>
          <w:szCs w:val="30"/>
        </w:rPr>
        <w:t xml:space="preserve"> сумме </w:t>
      </w:r>
      <w:r w:rsidRPr="004B29BC">
        <w:rPr>
          <w:rFonts w:ascii="Times New Roman" w:hAnsi="Times New Roman" w:cs="Times New Roman"/>
          <w:b/>
          <w:i/>
          <w:sz w:val="30"/>
          <w:szCs w:val="30"/>
        </w:rPr>
        <w:t>строк 3.5.1 и 3.5.2.</w:t>
      </w:r>
    </w:p>
    <w:p w:rsidR="00387CAF" w:rsidRPr="00BC3C5D" w:rsidRDefault="0098617B" w:rsidP="00C2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2.</w:t>
      </w:r>
      <w:r w:rsidR="004B29BC">
        <w:rPr>
          <w:rFonts w:ascii="Times New Roman" w:hAnsi="Times New Roman" w:cs="Times New Roman"/>
          <w:sz w:val="30"/>
          <w:szCs w:val="30"/>
        </w:rPr>
        <w:t>9</w:t>
      </w:r>
      <w:r w:rsidRPr="00BC3C5D">
        <w:rPr>
          <w:rFonts w:ascii="Times New Roman" w:hAnsi="Times New Roman" w:cs="Times New Roman"/>
          <w:sz w:val="30"/>
          <w:szCs w:val="30"/>
        </w:rPr>
        <w:t xml:space="preserve">. </w:t>
      </w:r>
      <w:r w:rsidRPr="004B29BC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Pr="00BC3C5D">
        <w:rPr>
          <w:rFonts w:ascii="Times New Roman" w:hAnsi="Times New Roman" w:cs="Times New Roman"/>
          <w:i/>
          <w:sz w:val="30"/>
          <w:szCs w:val="30"/>
        </w:rPr>
        <w:t>с</w:t>
      </w:r>
      <w:r w:rsidR="004734AB" w:rsidRPr="00BC3C5D">
        <w:rPr>
          <w:rFonts w:ascii="Times New Roman" w:hAnsi="Times New Roman" w:cs="Times New Roman"/>
          <w:i/>
          <w:sz w:val="30"/>
          <w:szCs w:val="30"/>
        </w:rPr>
        <w:t>трок</w:t>
      </w:r>
      <w:r w:rsidRPr="00BC3C5D">
        <w:rPr>
          <w:rFonts w:ascii="Times New Roman" w:hAnsi="Times New Roman" w:cs="Times New Roman"/>
          <w:i/>
          <w:sz w:val="30"/>
          <w:szCs w:val="30"/>
        </w:rPr>
        <w:t>е</w:t>
      </w:r>
      <w:r w:rsidR="004734AB" w:rsidRPr="00BC3C5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387CAF" w:rsidRPr="00BC3C5D">
        <w:rPr>
          <w:rFonts w:ascii="Times New Roman" w:hAnsi="Times New Roman" w:cs="Times New Roman"/>
          <w:i/>
          <w:sz w:val="30"/>
          <w:szCs w:val="30"/>
        </w:rPr>
        <w:t>4</w:t>
      </w:r>
      <w:r w:rsidR="004734AB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Pr="00BC3C5D">
        <w:rPr>
          <w:rFonts w:ascii="Times New Roman" w:hAnsi="Times New Roman" w:cs="Times New Roman"/>
          <w:sz w:val="30"/>
          <w:szCs w:val="30"/>
        </w:rPr>
        <w:t>о</w:t>
      </w:r>
      <w:r w:rsidR="004734AB" w:rsidRPr="00BC3C5D">
        <w:rPr>
          <w:rFonts w:ascii="Times New Roman" w:hAnsi="Times New Roman" w:cs="Times New Roman"/>
          <w:sz w:val="30"/>
          <w:szCs w:val="30"/>
        </w:rPr>
        <w:t xml:space="preserve">тражается </w:t>
      </w:r>
      <w:r w:rsidR="00387CAF" w:rsidRPr="004B29BC">
        <w:rPr>
          <w:rFonts w:ascii="Times New Roman" w:hAnsi="Times New Roman" w:cs="Times New Roman"/>
          <w:b/>
          <w:sz w:val="30"/>
          <w:szCs w:val="30"/>
          <w:u w:val="single"/>
        </w:rPr>
        <w:t>действующий размер</w:t>
      </w:r>
      <w:r w:rsidR="00387CAF" w:rsidRPr="00BC3C5D">
        <w:rPr>
          <w:rFonts w:ascii="Times New Roman" w:hAnsi="Times New Roman" w:cs="Times New Roman"/>
          <w:sz w:val="30"/>
          <w:szCs w:val="30"/>
        </w:rPr>
        <w:t xml:space="preserve"> стоимости услуг, оказываемых сторонними организациями по использованию, обезвреживанию ВМР</w:t>
      </w:r>
      <w:r w:rsidR="0082061E">
        <w:rPr>
          <w:rFonts w:ascii="Times New Roman" w:hAnsi="Times New Roman" w:cs="Times New Roman"/>
          <w:sz w:val="30"/>
          <w:szCs w:val="30"/>
        </w:rPr>
        <w:t>,</w:t>
      </w:r>
      <w:r w:rsidR="00387CAF" w:rsidRPr="00BC3C5D">
        <w:rPr>
          <w:rFonts w:ascii="Times New Roman" w:hAnsi="Times New Roman" w:cs="Times New Roman"/>
          <w:sz w:val="30"/>
          <w:szCs w:val="30"/>
        </w:rPr>
        <w:t xml:space="preserve"> в среднем на 1 тонну (тыс. штук) </w:t>
      </w:r>
      <w:r w:rsidRPr="00BC3C5D">
        <w:rPr>
          <w:rFonts w:ascii="Times New Roman" w:hAnsi="Times New Roman" w:cs="Times New Roman"/>
          <w:sz w:val="30"/>
          <w:szCs w:val="30"/>
        </w:rPr>
        <w:t xml:space="preserve">ВМР без учета НДС в соответствии с заключенными </w:t>
      </w:r>
      <w:r w:rsidR="00387CAF" w:rsidRPr="00BC3C5D">
        <w:rPr>
          <w:rFonts w:ascii="Times New Roman" w:hAnsi="Times New Roman" w:cs="Times New Roman"/>
          <w:sz w:val="30"/>
          <w:szCs w:val="30"/>
        </w:rPr>
        <w:t>договора</w:t>
      </w:r>
      <w:r w:rsidRPr="00BC3C5D">
        <w:rPr>
          <w:rFonts w:ascii="Times New Roman" w:hAnsi="Times New Roman" w:cs="Times New Roman"/>
          <w:sz w:val="30"/>
          <w:szCs w:val="30"/>
        </w:rPr>
        <w:t>ми</w:t>
      </w:r>
      <w:r w:rsidR="00387CAF" w:rsidRPr="00BC3C5D">
        <w:rPr>
          <w:rFonts w:ascii="Times New Roman" w:hAnsi="Times New Roman" w:cs="Times New Roman"/>
          <w:sz w:val="30"/>
          <w:szCs w:val="30"/>
        </w:rPr>
        <w:t xml:space="preserve"> на использование, обезвреживание.</w:t>
      </w:r>
    </w:p>
    <w:p w:rsidR="00915356" w:rsidRPr="00BC3C5D" w:rsidRDefault="004B29BC" w:rsidP="00C2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2.10</w:t>
      </w:r>
      <w:r w:rsidR="0098617B" w:rsidRPr="00BC3C5D">
        <w:rPr>
          <w:rFonts w:ascii="Times New Roman" w:hAnsi="Times New Roman" w:cs="Times New Roman"/>
          <w:sz w:val="30"/>
          <w:szCs w:val="30"/>
        </w:rPr>
        <w:t xml:space="preserve">. </w:t>
      </w:r>
      <w:r w:rsidR="006A1CCA" w:rsidRPr="00BC3C5D">
        <w:rPr>
          <w:rFonts w:ascii="Times New Roman" w:hAnsi="Times New Roman" w:cs="Times New Roman"/>
          <w:sz w:val="30"/>
          <w:szCs w:val="30"/>
        </w:rPr>
        <w:t>В</w:t>
      </w:r>
      <w:r w:rsidR="00915356" w:rsidRPr="00BC3C5D">
        <w:rPr>
          <w:rFonts w:ascii="Times New Roman" w:hAnsi="Times New Roman" w:cs="Times New Roman"/>
          <w:sz w:val="30"/>
          <w:szCs w:val="30"/>
        </w:rPr>
        <w:t xml:space="preserve"> затраты по использованию, обезвреживанию ВМР </w:t>
      </w:r>
      <w:r w:rsidR="00915356" w:rsidRPr="000D7DEB">
        <w:rPr>
          <w:rFonts w:ascii="Times New Roman" w:hAnsi="Times New Roman" w:cs="Times New Roman"/>
          <w:sz w:val="30"/>
          <w:szCs w:val="30"/>
          <w:u w:val="single"/>
        </w:rPr>
        <w:t>собственными силами</w:t>
      </w:r>
      <w:r w:rsidR="00915356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98617B" w:rsidRPr="00BC3C5D">
        <w:rPr>
          <w:rFonts w:ascii="Times New Roman" w:hAnsi="Times New Roman" w:cs="Times New Roman"/>
          <w:sz w:val="30"/>
          <w:szCs w:val="30"/>
        </w:rPr>
        <w:t xml:space="preserve">в среднем на 1 тонну (тыс. штук) </w:t>
      </w:r>
      <w:r w:rsidR="0098617B" w:rsidRPr="00BC3C5D">
        <w:rPr>
          <w:rFonts w:ascii="Times New Roman" w:hAnsi="Times New Roman" w:cs="Times New Roman"/>
          <w:i/>
          <w:sz w:val="30"/>
          <w:szCs w:val="30"/>
        </w:rPr>
        <w:t>(строка 5)</w:t>
      </w:r>
      <w:r w:rsidR="0098617B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915356" w:rsidRPr="00BC3C5D">
        <w:rPr>
          <w:rFonts w:ascii="Times New Roman" w:hAnsi="Times New Roman" w:cs="Times New Roman"/>
          <w:sz w:val="30"/>
          <w:szCs w:val="30"/>
        </w:rPr>
        <w:t>включаются все виды расходов, связанных с деятельностью по использованию, обезвреживанию ВМР за отчетный квартал без учета затрат по их заготовке</w:t>
      </w:r>
      <w:r w:rsidR="0098617B" w:rsidRPr="00BC3C5D">
        <w:rPr>
          <w:rFonts w:ascii="Times New Roman" w:hAnsi="Times New Roman" w:cs="Times New Roman"/>
          <w:sz w:val="30"/>
          <w:szCs w:val="30"/>
        </w:rPr>
        <w:t>, извлечению</w:t>
      </w:r>
      <w:r w:rsidR="00915356" w:rsidRPr="00BC3C5D">
        <w:rPr>
          <w:rFonts w:ascii="Times New Roman" w:hAnsi="Times New Roman" w:cs="Times New Roman"/>
          <w:sz w:val="30"/>
          <w:szCs w:val="30"/>
        </w:rPr>
        <w:t xml:space="preserve"> и сбору.</w:t>
      </w:r>
    </w:p>
    <w:p w:rsidR="00387CAF" w:rsidRPr="00BC3C5D" w:rsidRDefault="00387CAF" w:rsidP="00C2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lastRenderedPageBreak/>
        <w:t>Данные отражаются организациями, осуществляющими самостоятельное использование или обезвреживание ВМР на объектах по использованию</w:t>
      </w:r>
      <w:r w:rsidR="0082061E">
        <w:rPr>
          <w:rFonts w:ascii="Times New Roman" w:hAnsi="Times New Roman" w:cs="Times New Roman"/>
          <w:sz w:val="30"/>
          <w:szCs w:val="30"/>
        </w:rPr>
        <w:t xml:space="preserve"> и обезвреживанию</w:t>
      </w:r>
      <w:r w:rsidRPr="00BC3C5D">
        <w:rPr>
          <w:rFonts w:ascii="Times New Roman" w:hAnsi="Times New Roman" w:cs="Times New Roman"/>
          <w:sz w:val="30"/>
          <w:szCs w:val="30"/>
        </w:rPr>
        <w:t xml:space="preserve">, зарегистрированных в </w:t>
      </w:r>
      <w:r w:rsidR="0082061E">
        <w:rPr>
          <w:rFonts w:ascii="Times New Roman" w:hAnsi="Times New Roman" w:cs="Times New Roman"/>
          <w:sz w:val="30"/>
          <w:szCs w:val="30"/>
        </w:rPr>
        <w:t>установленном порядке</w:t>
      </w:r>
      <w:r w:rsidR="00785BC3" w:rsidRPr="00BC3C5D">
        <w:rPr>
          <w:rFonts w:ascii="Times New Roman" w:hAnsi="Times New Roman" w:cs="Times New Roman"/>
          <w:sz w:val="30"/>
          <w:szCs w:val="30"/>
        </w:rPr>
        <w:t>.</w:t>
      </w:r>
    </w:p>
    <w:p w:rsidR="00E4429A" w:rsidRPr="000D7DEB" w:rsidRDefault="004B29BC" w:rsidP="00C220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2.11</w:t>
      </w:r>
      <w:r w:rsidR="0082061E">
        <w:rPr>
          <w:rFonts w:ascii="Times New Roman" w:hAnsi="Times New Roman" w:cs="Times New Roman"/>
          <w:sz w:val="30"/>
          <w:szCs w:val="30"/>
        </w:rPr>
        <w:t>.</w:t>
      </w:r>
      <w:r w:rsidR="00D007E2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915356" w:rsidRPr="00BC3C5D">
        <w:rPr>
          <w:rFonts w:ascii="Times New Roman" w:hAnsi="Times New Roman" w:cs="Times New Roman"/>
          <w:sz w:val="30"/>
          <w:szCs w:val="30"/>
        </w:rPr>
        <w:t xml:space="preserve">Сведения о доходе от реализации ВМР, прочих отходов, готовой продукции в расчете на 1 тонну </w:t>
      </w:r>
      <w:r w:rsidR="00E4429A" w:rsidRPr="00BC3C5D">
        <w:rPr>
          <w:rFonts w:ascii="Times New Roman" w:hAnsi="Times New Roman" w:cs="Times New Roman"/>
          <w:sz w:val="30"/>
          <w:szCs w:val="30"/>
        </w:rPr>
        <w:t>(тыс</w:t>
      </w:r>
      <w:r w:rsidR="00975657" w:rsidRPr="00BC3C5D">
        <w:rPr>
          <w:rFonts w:ascii="Times New Roman" w:hAnsi="Times New Roman" w:cs="Times New Roman"/>
          <w:sz w:val="30"/>
          <w:szCs w:val="30"/>
        </w:rPr>
        <w:t>.</w:t>
      </w:r>
      <w:r w:rsidR="00E4429A" w:rsidRPr="00BC3C5D">
        <w:rPr>
          <w:rFonts w:ascii="Times New Roman" w:hAnsi="Times New Roman" w:cs="Times New Roman"/>
          <w:sz w:val="30"/>
          <w:szCs w:val="30"/>
        </w:rPr>
        <w:t xml:space="preserve"> штук) </w:t>
      </w:r>
      <w:r w:rsidR="00915356" w:rsidRPr="00BC3C5D">
        <w:rPr>
          <w:rFonts w:ascii="Times New Roman" w:hAnsi="Times New Roman" w:cs="Times New Roman"/>
          <w:sz w:val="30"/>
          <w:szCs w:val="30"/>
        </w:rPr>
        <w:t xml:space="preserve">заготовки ВМР без учета НДС за отчетный квартал </w:t>
      </w:r>
      <w:r w:rsidR="00D007E2" w:rsidRPr="00BC3C5D">
        <w:rPr>
          <w:rFonts w:ascii="Times New Roman" w:hAnsi="Times New Roman" w:cs="Times New Roman"/>
          <w:i/>
          <w:sz w:val="30"/>
          <w:szCs w:val="30"/>
        </w:rPr>
        <w:t xml:space="preserve">(строка 6) </w:t>
      </w:r>
      <w:r w:rsidR="00915356" w:rsidRPr="00BC3C5D">
        <w:rPr>
          <w:rFonts w:ascii="Times New Roman" w:hAnsi="Times New Roman" w:cs="Times New Roman"/>
          <w:sz w:val="30"/>
          <w:szCs w:val="30"/>
        </w:rPr>
        <w:t>указываются организациями, осуществляющими самостоятельное исполь</w:t>
      </w:r>
      <w:r w:rsidR="00D007E2" w:rsidRPr="00BC3C5D">
        <w:rPr>
          <w:rFonts w:ascii="Times New Roman" w:hAnsi="Times New Roman" w:cs="Times New Roman"/>
          <w:sz w:val="30"/>
          <w:szCs w:val="30"/>
        </w:rPr>
        <w:t>зование или обезвреживание ВМР на объектах по использовани</w:t>
      </w:r>
      <w:r w:rsidR="00BC3C5D" w:rsidRPr="00BC3C5D">
        <w:rPr>
          <w:rFonts w:ascii="Times New Roman" w:hAnsi="Times New Roman" w:cs="Times New Roman"/>
          <w:sz w:val="30"/>
          <w:szCs w:val="30"/>
        </w:rPr>
        <w:t>ю и обе</w:t>
      </w:r>
      <w:r w:rsidR="0082061E">
        <w:rPr>
          <w:rFonts w:ascii="Times New Roman" w:hAnsi="Times New Roman" w:cs="Times New Roman"/>
          <w:sz w:val="30"/>
          <w:szCs w:val="30"/>
        </w:rPr>
        <w:t>звреживанию отходов, заполняющими</w:t>
      </w:r>
      <w:r w:rsidR="00BC3C5D" w:rsidRPr="00BC3C5D">
        <w:rPr>
          <w:rFonts w:ascii="Times New Roman" w:hAnsi="Times New Roman" w:cs="Times New Roman"/>
          <w:sz w:val="30"/>
          <w:szCs w:val="30"/>
        </w:rPr>
        <w:t xml:space="preserve"> данные </w:t>
      </w:r>
      <w:r w:rsidR="00BC3C5D" w:rsidRPr="000D7DEB">
        <w:rPr>
          <w:rFonts w:ascii="Times New Roman" w:hAnsi="Times New Roman" w:cs="Times New Roman"/>
          <w:i/>
          <w:sz w:val="30"/>
          <w:szCs w:val="30"/>
        </w:rPr>
        <w:t>по строке 5.</w:t>
      </w:r>
    </w:p>
    <w:p w:rsidR="00B377B7" w:rsidRDefault="0082061E" w:rsidP="001C44D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 о прочих доходах н</w:t>
      </w:r>
      <w:r w:rsidR="00915356" w:rsidRPr="00BC3C5D">
        <w:rPr>
          <w:rFonts w:ascii="Times New Roman" w:hAnsi="Times New Roman" w:cs="Times New Roman"/>
          <w:sz w:val="30"/>
          <w:szCs w:val="30"/>
        </w:rPr>
        <w:t xml:space="preserve">а 1 тонну </w:t>
      </w:r>
      <w:r w:rsidR="00BC3C5D" w:rsidRPr="00BC3C5D">
        <w:rPr>
          <w:rFonts w:ascii="Times New Roman" w:hAnsi="Times New Roman" w:cs="Times New Roman"/>
          <w:sz w:val="30"/>
          <w:szCs w:val="30"/>
        </w:rPr>
        <w:t>(тыс.</w:t>
      </w:r>
      <w:r w:rsidR="00E4429A" w:rsidRPr="00BC3C5D">
        <w:rPr>
          <w:rFonts w:ascii="Times New Roman" w:hAnsi="Times New Roman" w:cs="Times New Roman"/>
          <w:sz w:val="30"/>
          <w:szCs w:val="30"/>
        </w:rPr>
        <w:t xml:space="preserve"> штук) </w:t>
      </w:r>
      <w:r w:rsidR="00915356" w:rsidRPr="00BC3C5D">
        <w:rPr>
          <w:rFonts w:ascii="Times New Roman" w:hAnsi="Times New Roman" w:cs="Times New Roman"/>
          <w:sz w:val="30"/>
          <w:szCs w:val="30"/>
        </w:rPr>
        <w:t xml:space="preserve">без учета НДС </w:t>
      </w:r>
      <w:r w:rsidR="00BC3C5D" w:rsidRPr="00BC3C5D">
        <w:rPr>
          <w:rFonts w:ascii="Times New Roman" w:hAnsi="Times New Roman" w:cs="Times New Roman"/>
          <w:i/>
          <w:sz w:val="30"/>
          <w:szCs w:val="30"/>
        </w:rPr>
        <w:t xml:space="preserve">(строка 6) </w:t>
      </w:r>
      <w:r w:rsidR="00915356" w:rsidRPr="00BC3C5D">
        <w:rPr>
          <w:rFonts w:ascii="Times New Roman" w:hAnsi="Times New Roman" w:cs="Times New Roman"/>
          <w:sz w:val="30"/>
          <w:szCs w:val="30"/>
        </w:rPr>
        <w:t>заполняются организациями при наличии прочих доходов от реализации (передачи на использование или обезвреживание) ВМР (плата заготовителям за передачу отходов на использование</w:t>
      </w:r>
      <w:r w:rsidR="00E4429A" w:rsidRPr="00BC3C5D">
        <w:rPr>
          <w:rFonts w:ascii="Times New Roman" w:hAnsi="Times New Roman" w:cs="Times New Roman"/>
          <w:sz w:val="30"/>
          <w:szCs w:val="30"/>
        </w:rPr>
        <w:t xml:space="preserve"> и др. доходы</w:t>
      </w:r>
      <w:r w:rsidR="00915356" w:rsidRPr="00BC3C5D">
        <w:rPr>
          <w:rFonts w:ascii="Times New Roman" w:hAnsi="Times New Roman" w:cs="Times New Roman"/>
          <w:sz w:val="30"/>
          <w:szCs w:val="30"/>
        </w:rPr>
        <w:t>).</w:t>
      </w:r>
    </w:p>
    <w:p w:rsidR="00B377B7" w:rsidRDefault="00B377B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727295" w:rsidRPr="00B377B7" w:rsidRDefault="00B377B7" w:rsidP="00B377B7">
      <w:pPr>
        <w:spacing w:after="24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Раздел </w:t>
      </w:r>
      <w:r w:rsidR="00BC3C5D">
        <w:rPr>
          <w:rFonts w:ascii="Times New Roman" w:hAnsi="Times New Roman" w:cs="Times New Roman"/>
          <w:b/>
          <w:sz w:val="30"/>
          <w:szCs w:val="30"/>
        </w:rPr>
        <w:t xml:space="preserve">3. </w:t>
      </w:r>
      <w:r>
        <w:rPr>
          <w:rFonts w:ascii="Times New Roman" w:hAnsi="Times New Roman" w:cs="Times New Roman"/>
          <w:b/>
          <w:sz w:val="30"/>
          <w:szCs w:val="30"/>
        </w:rPr>
        <w:t>Предоставление</w:t>
      </w:r>
      <w:r w:rsidR="00E4429A" w:rsidRPr="00BC3C5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C3C5D">
        <w:rPr>
          <w:rFonts w:ascii="Times New Roman" w:hAnsi="Times New Roman" w:cs="Times New Roman"/>
          <w:b/>
          <w:sz w:val="30"/>
          <w:szCs w:val="30"/>
        </w:rPr>
        <w:t xml:space="preserve">информации по сортировке и сбору ВМР </w:t>
      </w:r>
      <w:r w:rsidR="00BC3C5D" w:rsidRPr="00B377B7">
        <w:rPr>
          <w:rFonts w:ascii="Times New Roman" w:hAnsi="Times New Roman" w:cs="Times New Roman"/>
          <w:i/>
          <w:sz w:val="30"/>
          <w:szCs w:val="30"/>
        </w:rPr>
        <w:t>(</w:t>
      </w:r>
      <w:r w:rsidR="00E4429A" w:rsidRPr="00B377B7">
        <w:rPr>
          <w:rFonts w:ascii="Times New Roman" w:hAnsi="Times New Roman" w:cs="Times New Roman"/>
          <w:i/>
          <w:sz w:val="30"/>
          <w:szCs w:val="30"/>
        </w:rPr>
        <w:t>п</w:t>
      </w:r>
      <w:r w:rsidR="00727295" w:rsidRPr="00B377B7">
        <w:rPr>
          <w:rFonts w:ascii="Times New Roman" w:hAnsi="Times New Roman" w:cs="Times New Roman"/>
          <w:i/>
          <w:sz w:val="30"/>
          <w:szCs w:val="30"/>
        </w:rPr>
        <w:t xml:space="preserve">одраздел 1.2 раздела 1 </w:t>
      </w:r>
      <w:r w:rsidRPr="00B377B7">
        <w:rPr>
          <w:rFonts w:ascii="Times New Roman" w:hAnsi="Times New Roman" w:cs="Times New Roman"/>
          <w:i/>
          <w:sz w:val="30"/>
          <w:szCs w:val="30"/>
        </w:rPr>
        <w:t>Формы 1</w:t>
      </w:r>
      <w:r w:rsidR="00727295" w:rsidRPr="00B377B7">
        <w:rPr>
          <w:rFonts w:ascii="Times New Roman" w:hAnsi="Times New Roman" w:cs="Times New Roman"/>
          <w:i/>
          <w:sz w:val="30"/>
          <w:szCs w:val="30"/>
        </w:rPr>
        <w:t>)</w:t>
      </w:r>
    </w:p>
    <w:p w:rsidR="00904364" w:rsidRPr="00273D9B" w:rsidRDefault="00BC3C5D" w:rsidP="00C220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3.1. </w:t>
      </w:r>
      <w:r w:rsidRPr="00160A9D">
        <w:rPr>
          <w:rFonts w:ascii="Times New Roman" w:hAnsi="Times New Roman" w:cs="Times New Roman"/>
          <w:i/>
          <w:sz w:val="30"/>
          <w:szCs w:val="30"/>
        </w:rPr>
        <w:t>В подразделе 1.2. раздела 1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904364" w:rsidRPr="00BC3C5D">
        <w:rPr>
          <w:rFonts w:ascii="Times New Roman" w:hAnsi="Times New Roman" w:cs="Times New Roman"/>
          <w:sz w:val="30"/>
          <w:szCs w:val="30"/>
        </w:rPr>
        <w:t>тражаются данные, включаемые в затраты на оказание на</w:t>
      </w:r>
      <w:r>
        <w:rPr>
          <w:rFonts w:ascii="Times New Roman" w:hAnsi="Times New Roman" w:cs="Times New Roman"/>
          <w:sz w:val="30"/>
          <w:szCs w:val="30"/>
        </w:rPr>
        <w:t>селению услуги по обращению с твердыми коммунальными</w:t>
      </w:r>
      <w:r w:rsidR="00904364" w:rsidRPr="00BC3C5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отходами (далее – ТКО) </w:t>
      </w:r>
      <w:r w:rsidR="00904364" w:rsidRPr="00BC3C5D">
        <w:rPr>
          <w:rFonts w:ascii="Times New Roman" w:hAnsi="Times New Roman" w:cs="Times New Roman"/>
          <w:sz w:val="30"/>
          <w:szCs w:val="30"/>
        </w:rPr>
        <w:t>при расчете планово-расчетной цены в соответствии с Инструкцией о порядке планирования и калькулирования затрат на оказание отдельных жилищно-коммунальных услуг, утвержденной постановлением Министерства жилищно-коммунального хозяйства Республики Беларусь от 17 апреля 2025 г. № 4</w:t>
      </w:r>
      <w:r w:rsidR="0082061E">
        <w:rPr>
          <w:rFonts w:ascii="Times New Roman" w:hAnsi="Times New Roman" w:cs="Times New Roman"/>
          <w:sz w:val="30"/>
          <w:szCs w:val="30"/>
        </w:rPr>
        <w:t xml:space="preserve"> (далее – Инструкция)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273D9B">
        <w:rPr>
          <w:rFonts w:ascii="Times New Roman" w:hAnsi="Times New Roman" w:cs="Times New Roman"/>
          <w:b/>
          <w:sz w:val="30"/>
          <w:szCs w:val="30"/>
          <w:u w:val="single"/>
        </w:rPr>
        <w:t>в расчете на 1 тонну ТКО</w:t>
      </w:r>
      <w:r w:rsidRPr="00273D9B">
        <w:rPr>
          <w:rFonts w:ascii="Times New Roman" w:hAnsi="Times New Roman" w:cs="Times New Roman"/>
          <w:b/>
          <w:sz w:val="30"/>
          <w:szCs w:val="30"/>
        </w:rPr>
        <w:t>.</w:t>
      </w:r>
    </w:p>
    <w:p w:rsidR="00727295" w:rsidRPr="00BC3C5D" w:rsidRDefault="00F748BB" w:rsidP="00BC3C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3.2. </w:t>
      </w:r>
      <w:r w:rsidR="006A1CCA" w:rsidRPr="00BC3C5D">
        <w:rPr>
          <w:rFonts w:ascii="Times New Roman" w:hAnsi="Times New Roman" w:cs="Times New Roman"/>
          <w:sz w:val="30"/>
          <w:szCs w:val="30"/>
        </w:rPr>
        <w:t>В</w:t>
      </w:r>
      <w:r w:rsidR="00D3166C" w:rsidRPr="00BC3C5D">
        <w:rPr>
          <w:rFonts w:ascii="Times New Roman" w:hAnsi="Times New Roman" w:cs="Times New Roman"/>
          <w:sz w:val="30"/>
          <w:szCs w:val="30"/>
        </w:rPr>
        <w:t xml:space="preserve"> объем сбора </w:t>
      </w:r>
      <w:r w:rsidR="00BC3C5D">
        <w:rPr>
          <w:rFonts w:ascii="Times New Roman" w:hAnsi="Times New Roman" w:cs="Times New Roman"/>
          <w:sz w:val="30"/>
          <w:szCs w:val="30"/>
        </w:rPr>
        <w:t xml:space="preserve">и извлечения </w:t>
      </w:r>
      <w:r w:rsidR="00D3166C" w:rsidRPr="00BC3C5D">
        <w:rPr>
          <w:rFonts w:ascii="Times New Roman" w:hAnsi="Times New Roman" w:cs="Times New Roman"/>
          <w:sz w:val="30"/>
          <w:szCs w:val="30"/>
        </w:rPr>
        <w:t xml:space="preserve">ВМР за отчетный квартал включается общий объем сбора </w:t>
      </w:r>
      <w:r w:rsidR="00BC3C5D">
        <w:rPr>
          <w:rFonts w:ascii="Times New Roman" w:hAnsi="Times New Roman" w:cs="Times New Roman"/>
          <w:sz w:val="30"/>
          <w:szCs w:val="30"/>
        </w:rPr>
        <w:t xml:space="preserve">и извлечения </w:t>
      </w:r>
      <w:r w:rsidR="00D3166C" w:rsidRPr="00BC3C5D">
        <w:rPr>
          <w:rFonts w:ascii="Times New Roman" w:hAnsi="Times New Roman" w:cs="Times New Roman"/>
          <w:sz w:val="30"/>
          <w:szCs w:val="30"/>
        </w:rPr>
        <w:t xml:space="preserve">ВМР, полученных в результате сортировки коммунальных отходов или собранных в местах временного хранения отходов, предназначенных для самостоятельного размещения отходов потребления их производителями. </w:t>
      </w:r>
    </w:p>
    <w:p w:rsidR="00D3166C" w:rsidRPr="00273D9B" w:rsidRDefault="00BC3C5D" w:rsidP="00C220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F748BB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6A1CCA" w:rsidRPr="00BC3C5D">
        <w:rPr>
          <w:rFonts w:ascii="Times New Roman" w:hAnsi="Times New Roman" w:cs="Times New Roman"/>
          <w:sz w:val="30"/>
          <w:szCs w:val="30"/>
        </w:rPr>
        <w:t>В</w:t>
      </w:r>
      <w:r w:rsidR="00D3166C" w:rsidRPr="00BC3C5D">
        <w:rPr>
          <w:rFonts w:ascii="Times New Roman" w:hAnsi="Times New Roman" w:cs="Times New Roman"/>
          <w:sz w:val="30"/>
          <w:szCs w:val="30"/>
        </w:rPr>
        <w:t xml:space="preserve"> фактических затратах на оказание населению услуги по обращению с ТКО и ВМР за отчетный квартал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(строка 1)</w:t>
      </w:r>
      <w:r w:rsidR="00D3166C" w:rsidRPr="00BC3C5D">
        <w:rPr>
          <w:rFonts w:ascii="Times New Roman" w:hAnsi="Times New Roman" w:cs="Times New Roman"/>
          <w:sz w:val="30"/>
          <w:szCs w:val="30"/>
        </w:rPr>
        <w:t xml:space="preserve"> отражается </w:t>
      </w:r>
      <w:r w:rsidR="00D3166C" w:rsidRPr="00BC3C5D">
        <w:rPr>
          <w:rFonts w:ascii="Times New Roman" w:hAnsi="Times New Roman" w:cs="Times New Roman"/>
          <w:sz w:val="30"/>
          <w:szCs w:val="30"/>
          <w:u w:val="single"/>
        </w:rPr>
        <w:t>фактическая сумма затрат</w:t>
      </w:r>
      <w:r w:rsidR="00D3166C" w:rsidRPr="00BC3C5D">
        <w:rPr>
          <w:rFonts w:ascii="Times New Roman" w:hAnsi="Times New Roman" w:cs="Times New Roman"/>
          <w:sz w:val="30"/>
          <w:szCs w:val="30"/>
        </w:rPr>
        <w:t xml:space="preserve"> по данному виду деятельности </w:t>
      </w:r>
      <w:r>
        <w:rPr>
          <w:rFonts w:ascii="Times New Roman" w:hAnsi="Times New Roman" w:cs="Times New Roman"/>
          <w:sz w:val="30"/>
          <w:szCs w:val="30"/>
        </w:rPr>
        <w:t>в разрезе их видов</w:t>
      </w:r>
      <w:r w:rsidR="00F748BB">
        <w:rPr>
          <w:rFonts w:ascii="Times New Roman" w:hAnsi="Times New Roman" w:cs="Times New Roman"/>
          <w:sz w:val="30"/>
          <w:szCs w:val="30"/>
        </w:rPr>
        <w:t xml:space="preserve">, </w:t>
      </w:r>
      <w:r w:rsidR="0082061E">
        <w:rPr>
          <w:rFonts w:ascii="Times New Roman" w:hAnsi="Times New Roman" w:cs="Times New Roman"/>
          <w:sz w:val="30"/>
          <w:szCs w:val="30"/>
        </w:rPr>
        <w:t>определенных И</w:t>
      </w:r>
      <w:r w:rsidR="00F748BB" w:rsidRPr="00A94429">
        <w:rPr>
          <w:rFonts w:ascii="Times New Roman" w:hAnsi="Times New Roman" w:cs="Times New Roman"/>
          <w:sz w:val="30"/>
          <w:szCs w:val="30"/>
        </w:rPr>
        <w:t xml:space="preserve">нструкцией </w:t>
      </w:r>
      <w:r w:rsidR="00D3166C" w:rsidRPr="00A94429">
        <w:rPr>
          <w:rFonts w:ascii="Times New Roman" w:hAnsi="Times New Roman" w:cs="Times New Roman"/>
          <w:sz w:val="30"/>
          <w:szCs w:val="30"/>
        </w:rPr>
        <w:t>(</w:t>
      </w:r>
      <w:r w:rsidR="00174ACB" w:rsidRPr="00A94429">
        <w:rPr>
          <w:rFonts w:ascii="Times New Roman" w:hAnsi="Times New Roman" w:cs="Times New Roman"/>
          <w:sz w:val="30"/>
          <w:szCs w:val="30"/>
        </w:rPr>
        <w:t>по</w:t>
      </w:r>
      <w:r w:rsidR="0082061E">
        <w:rPr>
          <w:rFonts w:ascii="Times New Roman" w:hAnsi="Times New Roman" w:cs="Times New Roman"/>
          <w:sz w:val="30"/>
          <w:szCs w:val="30"/>
        </w:rPr>
        <w:t xml:space="preserve"> сбору, вывозу</w:t>
      </w:r>
      <w:r w:rsidR="00D3166C" w:rsidRPr="00BC3C5D">
        <w:rPr>
          <w:rFonts w:ascii="Times New Roman" w:hAnsi="Times New Roman" w:cs="Times New Roman"/>
          <w:sz w:val="30"/>
          <w:szCs w:val="30"/>
        </w:rPr>
        <w:t>,</w:t>
      </w:r>
      <w:r w:rsidR="0082061E">
        <w:rPr>
          <w:rFonts w:ascii="Times New Roman" w:hAnsi="Times New Roman" w:cs="Times New Roman"/>
          <w:sz w:val="30"/>
          <w:szCs w:val="30"/>
        </w:rPr>
        <w:t xml:space="preserve"> разделению по видам (</w:t>
      </w:r>
      <w:r w:rsidR="00D3166C" w:rsidRPr="00BC3C5D">
        <w:rPr>
          <w:rFonts w:ascii="Times New Roman" w:hAnsi="Times New Roman" w:cs="Times New Roman"/>
          <w:sz w:val="30"/>
          <w:szCs w:val="30"/>
        </w:rPr>
        <w:t>сортировке</w:t>
      </w:r>
      <w:r w:rsidR="0082061E">
        <w:rPr>
          <w:rFonts w:ascii="Times New Roman" w:hAnsi="Times New Roman" w:cs="Times New Roman"/>
          <w:sz w:val="30"/>
          <w:szCs w:val="30"/>
        </w:rPr>
        <w:t>)</w:t>
      </w:r>
      <w:r w:rsidR="00D3166C" w:rsidRPr="00BC3C5D">
        <w:rPr>
          <w:rFonts w:ascii="Times New Roman" w:hAnsi="Times New Roman" w:cs="Times New Roman"/>
          <w:sz w:val="30"/>
          <w:szCs w:val="30"/>
        </w:rPr>
        <w:t>, обезвреживанию,</w:t>
      </w:r>
      <w:r w:rsidR="0082061E">
        <w:rPr>
          <w:rFonts w:ascii="Times New Roman" w:hAnsi="Times New Roman" w:cs="Times New Roman"/>
          <w:sz w:val="30"/>
          <w:szCs w:val="30"/>
        </w:rPr>
        <w:t xml:space="preserve"> з</w:t>
      </w:r>
      <w:r w:rsidR="00D3166C" w:rsidRPr="00BC3C5D">
        <w:rPr>
          <w:rFonts w:ascii="Times New Roman" w:hAnsi="Times New Roman" w:cs="Times New Roman"/>
          <w:sz w:val="30"/>
          <w:szCs w:val="30"/>
        </w:rPr>
        <w:t xml:space="preserve">ахоронению и </w:t>
      </w:r>
      <w:r w:rsidR="00273D9B">
        <w:rPr>
          <w:rFonts w:ascii="Times New Roman" w:hAnsi="Times New Roman" w:cs="Times New Roman"/>
          <w:sz w:val="30"/>
          <w:szCs w:val="30"/>
        </w:rPr>
        <w:t xml:space="preserve">на </w:t>
      </w:r>
      <w:r w:rsidR="00F4592C">
        <w:rPr>
          <w:rFonts w:ascii="Times New Roman" w:hAnsi="Times New Roman" w:cs="Times New Roman"/>
          <w:sz w:val="30"/>
          <w:szCs w:val="30"/>
        </w:rPr>
        <w:t>подготовку к использованию и использовани</w:t>
      </w:r>
      <w:r w:rsidR="00273D9B">
        <w:rPr>
          <w:rFonts w:ascii="Times New Roman" w:hAnsi="Times New Roman" w:cs="Times New Roman"/>
          <w:sz w:val="30"/>
          <w:szCs w:val="30"/>
        </w:rPr>
        <w:t>е</w:t>
      </w:r>
      <w:r w:rsidR="00D3166C" w:rsidRPr="00BC3C5D">
        <w:rPr>
          <w:rFonts w:ascii="Times New Roman" w:hAnsi="Times New Roman" w:cs="Times New Roman"/>
          <w:sz w:val="30"/>
          <w:szCs w:val="30"/>
        </w:rPr>
        <w:t xml:space="preserve">), </w:t>
      </w:r>
      <w:r w:rsidR="00D3166C" w:rsidRPr="00273D9B">
        <w:rPr>
          <w:rFonts w:ascii="Times New Roman" w:hAnsi="Times New Roman" w:cs="Times New Roman"/>
          <w:b/>
          <w:sz w:val="30"/>
          <w:szCs w:val="30"/>
          <w:u w:val="single"/>
        </w:rPr>
        <w:t>в том числе затрат, возмещаемых доходами от сдачи ВМР и от использования ТКО.</w:t>
      </w:r>
    </w:p>
    <w:p w:rsidR="005F4C7B" w:rsidRPr="00273D9B" w:rsidRDefault="00F748BB" w:rsidP="00C22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3.4. </w:t>
      </w:r>
      <w:r w:rsidR="006A1CCA" w:rsidRPr="00BC3C5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К</w:t>
      </w:r>
      <w:r w:rsidR="005F4C7B" w:rsidRPr="00BC3C5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плановым затратам на оказание населению услуги по обращению с ТКО и ВМР за отчетный квартал </w:t>
      </w:r>
      <w:r>
        <w:rPr>
          <w:rFonts w:ascii="Times New Roman" w:hAnsi="Times New Roman" w:cs="Times New Roman"/>
          <w:i/>
          <w:sz w:val="30"/>
          <w:szCs w:val="30"/>
        </w:rPr>
        <w:t>(строка 2)</w:t>
      </w:r>
      <w:r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5F4C7B" w:rsidRPr="00BC3C5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относится </w:t>
      </w:r>
      <w:r w:rsidR="005F4C7B" w:rsidRPr="00BC3C5D">
        <w:rPr>
          <w:rFonts w:ascii="Times New Roman" w:eastAsia="Times New Roman" w:hAnsi="Times New Roman" w:cs="Times New Roman"/>
          <w:bCs/>
          <w:iCs/>
          <w:sz w:val="30"/>
          <w:szCs w:val="30"/>
          <w:u w:val="single"/>
          <w:lang w:eastAsia="ru-RU"/>
        </w:rPr>
        <w:t xml:space="preserve">сумма плановых затрат </w:t>
      </w:r>
      <w:r w:rsidR="005F4C7B" w:rsidRPr="00BC3C5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 данному виду деятельности в составе утвержденной на отчетный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период планово-расчетной цены </w:t>
      </w:r>
      <w:r w:rsidR="005F4C7B" w:rsidRPr="00273D9B">
        <w:rPr>
          <w:rFonts w:ascii="Times New Roman" w:eastAsia="Times New Roman" w:hAnsi="Times New Roman" w:cs="Times New Roman"/>
          <w:b/>
          <w:bCs/>
          <w:iCs/>
          <w:sz w:val="30"/>
          <w:szCs w:val="30"/>
          <w:u w:val="single"/>
          <w:lang w:eastAsia="ru-RU"/>
        </w:rPr>
        <w:t>без учета плановых накоплений</w:t>
      </w:r>
      <w:r w:rsidR="005F4C7B" w:rsidRPr="00273D9B">
        <w:rPr>
          <w:rFonts w:ascii="Times New Roman" w:eastAsia="Times New Roman" w:hAnsi="Times New Roman" w:cs="Times New Roman"/>
          <w:b/>
          <w:iCs/>
          <w:sz w:val="30"/>
          <w:szCs w:val="30"/>
          <w:u w:val="single"/>
          <w:lang w:eastAsia="ru-RU"/>
        </w:rPr>
        <w:t>.</w:t>
      </w:r>
    </w:p>
    <w:p w:rsidR="005F4C7B" w:rsidRPr="00E93E1F" w:rsidRDefault="00F748BB" w:rsidP="00D912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3.5. К</w:t>
      </w:r>
      <w:r w:rsidR="005F4C7B" w:rsidRPr="00BC3C5D">
        <w:rPr>
          <w:rFonts w:ascii="Times New Roman" w:hAnsi="Times New Roman" w:cs="Times New Roman"/>
          <w:sz w:val="30"/>
          <w:szCs w:val="30"/>
        </w:rPr>
        <w:t xml:space="preserve"> прочи</w:t>
      </w:r>
      <w:r>
        <w:rPr>
          <w:rFonts w:ascii="Times New Roman" w:hAnsi="Times New Roman" w:cs="Times New Roman"/>
          <w:sz w:val="30"/>
          <w:szCs w:val="30"/>
        </w:rPr>
        <w:t>м доходам</w:t>
      </w:r>
      <w:r w:rsidR="005F4C7B" w:rsidRPr="00BC3C5D">
        <w:rPr>
          <w:rFonts w:ascii="Times New Roman" w:hAnsi="Times New Roman" w:cs="Times New Roman"/>
          <w:sz w:val="30"/>
          <w:szCs w:val="30"/>
        </w:rPr>
        <w:t xml:space="preserve"> от деятельности по сбору ВМР и использованию ТКО за отчетный квартал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(с</w:t>
      </w:r>
      <w:r w:rsidRPr="00BC3C5D">
        <w:rPr>
          <w:rFonts w:ascii="Times New Roman" w:hAnsi="Times New Roman" w:cs="Times New Roman"/>
          <w:i/>
          <w:sz w:val="30"/>
          <w:szCs w:val="30"/>
        </w:rPr>
        <w:t>трока 3</w:t>
      </w:r>
      <w:r>
        <w:rPr>
          <w:rFonts w:ascii="Times New Roman" w:hAnsi="Times New Roman" w:cs="Times New Roman"/>
          <w:i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>относятся иные виды доходов</w:t>
      </w:r>
      <w:r w:rsidR="00F4592C">
        <w:rPr>
          <w:rFonts w:ascii="Times New Roman" w:hAnsi="Times New Roman" w:cs="Times New Roman"/>
          <w:sz w:val="30"/>
          <w:szCs w:val="30"/>
        </w:rPr>
        <w:t xml:space="preserve"> </w:t>
      </w:r>
      <w:r w:rsidR="00F4592C" w:rsidRPr="00E93E1F">
        <w:rPr>
          <w:rFonts w:ascii="Times New Roman" w:hAnsi="Times New Roman" w:cs="Times New Roman"/>
          <w:i/>
          <w:sz w:val="30"/>
          <w:szCs w:val="30"/>
        </w:rPr>
        <w:t>(</w:t>
      </w:r>
      <w:r w:rsidRPr="00E93E1F">
        <w:rPr>
          <w:rFonts w:ascii="Times New Roman" w:hAnsi="Times New Roman" w:cs="Times New Roman"/>
          <w:i/>
          <w:sz w:val="30"/>
          <w:szCs w:val="30"/>
        </w:rPr>
        <w:t>за исключением</w:t>
      </w:r>
      <w:r w:rsidR="005F4C7B" w:rsidRPr="00E93E1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94429" w:rsidRPr="00E93E1F">
        <w:rPr>
          <w:rFonts w:ascii="Times New Roman" w:hAnsi="Times New Roman" w:cs="Times New Roman"/>
          <w:i/>
          <w:sz w:val="30"/>
          <w:szCs w:val="30"/>
        </w:rPr>
        <w:t>тарифа</w:t>
      </w:r>
      <w:r w:rsidR="00F4592C" w:rsidRPr="00E93E1F">
        <w:rPr>
          <w:rFonts w:ascii="Times New Roman" w:hAnsi="Times New Roman" w:cs="Times New Roman"/>
          <w:i/>
          <w:sz w:val="30"/>
          <w:szCs w:val="30"/>
        </w:rPr>
        <w:t>, выручки</w:t>
      </w:r>
      <w:r w:rsidR="005F4C7B" w:rsidRPr="00E93E1F">
        <w:rPr>
          <w:rFonts w:ascii="Times New Roman" w:hAnsi="Times New Roman" w:cs="Times New Roman"/>
          <w:i/>
          <w:sz w:val="30"/>
          <w:szCs w:val="30"/>
        </w:rPr>
        <w:t xml:space="preserve"> от реализации ВМР и компенсаци</w:t>
      </w:r>
      <w:r w:rsidR="00F4592C" w:rsidRPr="00E93E1F">
        <w:rPr>
          <w:rFonts w:ascii="Times New Roman" w:hAnsi="Times New Roman" w:cs="Times New Roman"/>
          <w:i/>
          <w:sz w:val="30"/>
          <w:szCs w:val="30"/>
        </w:rPr>
        <w:t>и</w:t>
      </w:r>
      <w:r w:rsidR="005F4C7B" w:rsidRPr="00E93E1F">
        <w:rPr>
          <w:rFonts w:ascii="Times New Roman" w:hAnsi="Times New Roman" w:cs="Times New Roman"/>
          <w:i/>
          <w:sz w:val="30"/>
          <w:szCs w:val="30"/>
        </w:rPr>
        <w:t xml:space="preserve"> Оператора</w:t>
      </w:r>
      <w:r w:rsidR="00F4592C" w:rsidRPr="00E93E1F">
        <w:rPr>
          <w:rFonts w:ascii="Times New Roman" w:hAnsi="Times New Roman" w:cs="Times New Roman"/>
          <w:i/>
          <w:sz w:val="30"/>
          <w:szCs w:val="30"/>
        </w:rPr>
        <w:t>)</w:t>
      </w:r>
      <w:r w:rsidR="005F4C7B" w:rsidRPr="00E93E1F">
        <w:rPr>
          <w:rFonts w:ascii="Times New Roman" w:hAnsi="Times New Roman" w:cs="Times New Roman"/>
          <w:i/>
          <w:sz w:val="30"/>
          <w:szCs w:val="30"/>
        </w:rPr>
        <w:t>.</w:t>
      </w:r>
    </w:p>
    <w:p w:rsidR="00F4592C" w:rsidRDefault="00F4592C" w:rsidP="00D9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3.6. </w:t>
      </w:r>
      <w:r w:rsidR="00E93E1F">
        <w:rPr>
          <w:rFonts w:ascii="Times New Roman" w:hAnsi="Times New Roman" w:cs="Times New Roman"/>
          <w:sz w:val="30"/>
          <w:szCs w:val="30"/>
        </w:rPr>
        <w:t>Сведения о т</w:t>
      </w:r>
      <w:r>
        <w:rPr>
          <w:rFonts w:ascii="Times New Roman" w:hAnsi="Times New Roman" w:cs="Times New Roman"/>
          <w:sz w:val="30"/>
          <w:szCs w:val="30"/>
        </w:rPr>
        <w:t>ариф</w:t>
      </w:r>
      <w:r w:rsidR="00E93E1F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на оказание населению услуги по обращению с ТКО, утвержденн</w:t>
      </w:r>
      <w:r w:rsidR="00E93E1F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на отчетный период </w:t>
      </w:r>
      <w:r>
        <w:rPr>
          <w:rFonts w:ascii="Times New Roman" w:hAnsi="Times New Roman" w:cs="Times New Roman"/>
          <w:i/>
          <w:sz w:val="30"/>
          <w:szCs w:val="30"/>
        </w:rPr>
        <w:t>(</w:t>
      </w:r>
      <w:r w:rsidR="00814143">
        <w:rPr>
          <w:rFonts w:ascii="Times New Roman" w:hAnsi="Times New Roman" w:cs="Times New Roman"/>
          <w:i/>
          <w:sz w:val="30"/>
          <w:szCs w:val="30"/>
        </w:rPr>
        <w:t>пункт</w:t>
      </w:r>
      <w:r>
        <w:rPr>
          <w:rFonts w:ascii="Times New Roman" w:hAnsi="Times New Roman" w:cs="Times New Roman"/>
          <w:i/>
          <w:sz w:val="30"/>
          <w:szCs w:val="30"/>
        </w:rPr>
        <w:t xml:space="preserve"> 4.1</w:t>
      </w:r>
      <w:r w:rsidR="00E93E1F">
        <w:rPr>
          <w:rFonts w:ascii="Times New Roman" w:hAnsi="Times New Roman" w:cs="Times New Roman"/>
          <w:i/>
          <w:sz w:val="30"/>
          <w:szCs w:val="30"/>
        </w:rPr>
        <w:t xml:space="preserve"> строки 4</w:t>
      </w:r>
      <w:r>
        <w:rPr>
          <w:rFonts w:ascii="Times New Roman" w:hAnsi="Times New Roman" w:cs="Times New Roman"/>
          <w:i/>
          <w:sz w:val="30"/>
          <w:szCs w:val="30"/>
        </w:rPr>
        <w:t>)</w:t>
      </w:r>
      <w:r w:rsidRPr="00F4592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814143">
        <w:rPr>
          <w:rFonts w:ascii="Times New Roman" w:hAnsi="Times New Roman" w:cs="Times New Roman"/>
          <w:sz w:val="30"/>
          <w:szCs w:val="30"/>
        </w:rPr>
        <w:t>заполня</w:t>
      </w:r>
      <w:r w:rsidR="00E93E1F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тся в расчете </w:t>
      </w:r>
      <w:r w:rsidRPr="00E93E1F">
        <w:rPr>
          <w:rFonts w:ascii="Times New Roman" w:hAnsi="Times New Roman" w:cs="Times New Roman"/>
          <w:b/>
          <w:sz w:val="30"/>
          <w:szCs w:val="30"/>
          <w:u w:val="single"/>
        </w:rPr>
        <w:t>на 1 тонну</w:t>
      </w:r>
      <w:r w:rsidR="00E93E1F" w:rsidRPr="00E93E1F">
        <w:rPr>
          <w:rFonts w:ascii="Times New Roman" w:hAnsi="Times New Roman" w:cs="Times New Roman"/>
          <w:b/>
          <w:sz w:val="30"/>
          <w:szCs w:val="30"/>
          <w:u w:val="single"/>
        </w:rPr>
        <w:t xml:space="preserve"> ТКО</w:t>
      </w:r>
      <w:r w:rsidRPr="00E93E1F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</w:p>
    <w:p w:rsidR="00F4592C" w:rsidRPr="00E93E1F" w:rsidRDefault="00F4592C" w:rsidP="00D912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3.7. </w:t>
      </w:r>
      <w:r w:rsidR="00E93E1F">
        <w:rPr>
          <w:rFonts w:ascii="Times New Roman" w:hAnsi="Times New Roman" w:cs="Times New Roman"/>
          <w:sz w:val="30"/>
          <w:szCs w:val="30"/>
        </w:rPr>
        <w:t>Данные об о</w:t>
      </w:r>
      <w:r>
        <w:rPr>
          <w:rFonts w:ascii="Times New Roman" w:hAnsi="Times New Roman" w:cs="Times New Roman"/>
          <w:sz w:val="30"/>
          <w:szCs w:val="30"/>
        </w:rPr>
        <w:t>бъем</w:t>
      </w:r>
      <w:r w:rsidR="00E93E1F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поступления ТКО за отчетный квартал </w:t>
      </w:r>
      <w:r w:rsidR="00814143">
        <w:rPr>
          <w:rFonts w:ascii="Times New Roman" w:hAnsi="Times New Roman" w:cs="Times New Roman"/>
          <w:i/>
          <w:sz w:val="30"/>
          <w:szCs w:val="30"/>
        </w:rPr>
        <w:t>(пункт</w:t>
      </w:r>
      <w:r>
        <w:rPr>
          <w:rFonts w:ascii="Times New Roman" w:hAnsi="Times New Roman" w:cs="Times New Roman"/>
          <w:i/>
          <w:sz w:val="30"/>
          <w:szCs w:val="30"/>
        </w:rPr>
        <w:t xml:space="preserve"> 4.2</w:t>
      </w:r>
      <w:r w:rsidR="00E93E1F">
        <w:rPr>
          <w:rFonts w:ascii="Times New Roman" w:hAnsi="Times New Roman" w:cs="Times New Roman"/>
          <w:i/>
          <w:sz w:val="30"/>
          <w:szCs w:val="30"/>
        </w:rPr>
        <w:t xml:space="preserve"> строки 4</w:t>
      </w:r>
      <w:r>
        <w:rPr>
          <w:rFonts w:ascii="Times New Roman" w:hAnsi="Times New Roman" w:cs="Times New Roman"/>
          <w:i/>
          <w:sz w:val="30"/>
          <w:szCs w:val="30"/>
        </w:rPr>
        <w:t xml:space="preserve">) </w:t>
      </w:r>
      <w:r w:rsidR="00E93E1F">
        <w:rPr>
          <w:rFonts w:ascii="Times New Roman" w:hAnsi="Times New Roman" w:cs="Times New Roman"/>
          <w:sz w:val="30"/>
          <w:szCs w:val="30"/>
        </w:rPr>
        <w:t>отражаются</w:t>
      </w:r>
      <w:r w:rsidRPr="00F4592C">
        <w:rPr>
          <w:rFonts w:ascii="Times New Roman" w:hAnsi="Times New Roman" w:cs="Times New Roman"/>
          <w:sz w:val="30"/>
          <w:szCs w:val="30"/>
        </w:rPr>
        <w:t xml:space="preserve"> </w:t>
      </w:r>
      <w:r w:rsidRPr="00E93E1F">
        <w:rPr>
          <w:rFonts w:ascii="Times New Roman" w:hAnsi="Times New Roman" w:cs="Times New Roman"/>
          <w:b/>
          <w:sz w:val="30"/>
          <w:szCs w:val="30"/>
          <w:u w:val="single"/>
        </w:rPr>
        <w:t>в тоннах.</w:t>
      </w:r>
    </w:p>
    <w:p w:rsidR="00B377B7" w:rsidRDefault="00F4592C" w:rsidP="00D9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3.8. </w:t>
      </w:r>
      <w:r w:rsidR="00E93E1F">
        <w:rPr>
          <w:rFonts w:ascii="Times New Roman" w:hAnsi="Times New Roman" w:cs="Times New Roman"/>
          <w:i/>
          <w:sz w:val="30"/>
          <w:szCs w:val="30"/>
        </w:rPr>
        <w:t xml:space="preserve">В пункте 4.3 строки 4 </w:t>
      </w:r>
      <w:r w:rsidR="00E93E1F" w:rsidRPr="00E93E1F">
        <w:rPr>
          <w:rFonts w:ascii="Times New Roman" w:hAnsi="Times New Roman" w:cs="Times New Roman"/>
          <w:sz w:val="30"/>
          <w:szCs w:val="30"/>
        </w:rPr>
        <w:t xml:space="preserve">указывается информация о </w:t>
      </w:r>
      <w:r w:rsidR="00E93E1F">
        <w:rPr>
          <w:rFonts w:ascii="Times New Roman" w:hAnsi="Times New Roman" w:cs="Times New Roman"/>
          <w:sz w:val="30"/>
          <w:szCs w:val="30"/>
        </w:rPr>
        <w:t>с</w:t>
      </w:r>
      <w:r w:rsidRPr="00E93E1F">
        <w:rPr>
          <w:rFonts w:ascii="Times New Roman" w:hAnsi="Times New Roman" w:cs="Times New Roman"/>
          <w:sz w:val="30"/>
          <w:szCs w:val="30"/>
        </w:rPr>
        <w:t>редн</w:t>
      </w:r>
      <w:r w:rsidR="00E93E1F">
        <w:rPr>
          <w:rFonts w:ascii="Times New Roman" w:hAnsi="Times New Roman" w:cs="Times New Roman"/>
          <w:sz w:val="30"/>
          <w:szCs w:val="30"/>
        </w:rPr>
        <w:t>ей плотности</w:t>
      </w:r>
      <w:r>
        <w:rPr>
          <w:rFonts w:ascii="Times New Roman" w:hAnsi="Times New Roman" w:cs="Times New Roman"/>
          <w:sz w:val="30"/>
          <w:szCs w:val="30"/>
        </w:rPr>
        <w:t xml:space="preserve"> ТКО</w:t>
      </w:r>
      <w:r w:rsidR="00E93E1F" w:rsidRPr="00E93E1F">
        <w:rPr>
          <w:rFonts w:ascii="Times New Roman" w:hAnsi="Times New Roman" w:cs="Times New Roman"/>
          <w:sz w:val="30"/>
          <w:szCs w:val="30"/>
        </w:rPr>
        <w:t xml:space="preserve"> </w:t>
      </w:r>
      <w:r w:rsidR="00E93E1F" w:rsidRPr="00E93E1F">
        <w:rPr>
          <w:rFonts w:ascii="Times New Roman" w:hAnsi="Times New Roman" w:cs="Times New Roman"/>
          <w:b/>
          <w:sz w:val="30"/>
          <w:szCs w:val="30"/>
          <w:u w:val="single"/>
        </w:rPr>
        <w:t>в кг на 1 м куб.,</w:t>
      </w:r>
      <w:r>
        <w:rPr>
          <w:rFonts w:ascii="Times New Roman" w:hAnsi="Times New Roman" w:cs="Times New Roman"/>
          <w:sz w:val="30"/>
          <w:szCs w:val="30"/>
        </w:rPr>
        <w:t xml:space="preserve"> применяем</w:t>
      </w:r>
      <w:r w:rsidR="00E93E1F">
        <w:rPr>
          <w:rFonts w:ascii="Times New Roman" w:hAnsi="Times New Roman" w:cs="Times New Roman"/>
          <w:sz w:val="30"/>
          <w:szCs w:val="30"/>
        </w:rPr>
        <w:t>ой</w:t>
      </w:r>
      <w:r>
        <w:rPr>
          <w:rFonts w:ascii="Times New Roman" w:hAnsi="Times New Roman" w:cs="Times New Roman"/>
          <w:sz w:val="30"/>
          <w:szCs w:val="30"/>
        </w:rPr>
        <w:t xml:space="preserve"> в расчетах </w:t>
      </w:r>
      <w:r w:rsidR="00E93E1F">
        <w:rPr>
          <w:rFonts w:ascii="Times New Roman" w:hAnsi="Times New Roman" w:cs="Times New Roman"/>
          <w:sz w:val="30"/>
          <w:szCs w:val="30"/>
        </w:rPr>
        <w:t>для целей Информации.</w:t>
      </w:r>
    </w:p>
    <w:p w:rsidR="00B377B7" w:rsidRDefault="00B377B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B377B7" w:rsidRDefault="00B377B7" w:rsidP="00B377B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Раздел </w:t>
      </w:r>
      <w:r w:rsidR="00F748BB">
        <w:rPr>
          <w:rFonts w:ascii="Times New Roman" w:hAnsi="Times New Roman" w:cs="Times New Roman"/>
          <w:b/>
          <w:sz w:val="30"/>
          <w:szCs w:val="30"/>
        </w:rPr>
        <w:t>4</w:t>
      </w:r>
      <w:r w:rsidR="00734463" w:rsidRPr="00BC3C5D">
        <w:rPr>
          <w:rFonts w:ascii="Times New Roman" w:hAnsi="Times New Roman" w:cs="Times New Roman"/>
          <w:b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sz w:val="30"/>
          <w:szCs w:val="30"/>
        </w:rPr>
        <w:t>Предоставление</w:t>
      </w:r>
      <w:r w:rsidR="00734463" w:rsidRPr="00BC3C5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748BB">
        <w:rPr>
          <w:rFonts w:ascii="Times New Roman" w:hAnsi="Times New Roman" w:cs="Times New Roman"/>
          <w:b/>
          <w:sz w:val="30"/>
          <w:szCs w:val="30"/>
        </w:rPr>
        <w:t>и</w:t>
      </w:r>
      <w:r w:rsidR="004263F0" w:rsidRPr="00BC3C5D">
        <w:rPr>
          <w:rFonts w:ascii="Times New Roman" w:hAnsi="Times New Roman" w:cs="Times New Roman"/>
          <w:b/>
          <w:sz w:val="30"/>
          <w:szCs w:val="30"/>
        </w:rPr>
        <w:t>нформации</w:t>
      </w:r>
      <w:r w:rsidR="00F748BB">
        <w:rPr>
          <w:rFonts w:ascii="Times New Roman" w:hAnsi="Times New Roman" w:cs="Times New Roman"/>
          <w:b/>
          <w:sz w:val="30"/>
          <w:szCs w:val="30"/>
        </w:rPr>
        <w:t xml:space="preserve"> об объемах и ценах реализации ВМР </w:t>
      </w:r>
    </w:p>
    <w:p w:rsidR="00180EF8" w:rsidRPr="00B377B7" w:rsidRDefault="00F748BB" w:rsidP="00AB66A2">
      <w:pPr>
        <w:spacing w:after="24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B377B7">
        <w:rPr>
          <w:rFonts w:ascii="Times New Roman" w:hAnsi="Times New Roman" w:cs="Times New Roman"/>
          <w:i/>
          <w:sz w:val="30"/>
          <w:szCs w:val="30"/>
        </w:rPr>
        <w:t xml:space="preserve">(раздел 2 </w:t>
      </w:r>
      <w:r w:rsidR="00B377B7" w:rsidRPr="00B377B7">
        <w:rPr>
          <w:rFonts w:ascii="Times New Roman" w:hAnsi="Times New Roman" w:cs="Times New Roman"/>
          <w:i/>
          <w:sz w:val="30"/>
          <w:szCs w:val="30"/>
        </w:rPr>
        <w:t>Формы 1 и Формы 2</w:t>
      </w:r>
      <w:r w:rsidRPr="00B377B7">
        <w:rPr>
          <w:rFonts w:ascii="Times New Roman" w:hAnsi="Times New Roman" w:cs="Times New Roman"/>
          <w:i/>
          <w:sz w:val="30"/>
          <w:szCs w:val="30"/>
        </w:rPr>
        <w:t>)</w:t>
      </w:r>
    </w:p>
    <w:p w:rsidR="00180EF8" w:rsidRPr="00BC3C5D" w:rsidRDefault="00F748BB" w:rsidP="00F74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48BB">
        <w:rPr>
          <w:rFonts w:ascii="Times New Roman" w:hAnsi="Times New Roman" w:cs="Times New Roman"/>
          <w:sz w:val="30"/>
          <w:szCs w:val="30"/>
        </w:rPr>
        <w:t xml:space="preserve">4.1. </w:t>
      </w:r>
      <w:r w:rsidRPr="005C2E23">
        <w:rPr>
          <w:rFonts w:ascii="Times New Roman" w:hAnsi="Times New Roman" w:cs="Times New Roman"/>
          <w:i/>
          <w:sz w:val="30"/>
          <w:szCs w:val="30"/>
        </w:rPr>
        <w:t>В п</w:t>
      </w:r>
      <w:r>
        <w:rPr>
          <w:rFonts w:ascii="Times New Roman" w:hAnsi="Times New Roman" w:cs="Times New Roman"/>
          <w:i/>
          <w:sz w:val="30"/>
          <w:szCs w:val="30"/>
        </w:rPr>
        <w:t>одраздел</w:t>
      </w:r>
      <w:r w:rsidR="00E9427E">
        <w:rPr>
          <w:rFonts w:ascii="Times New Roman" w:hAnsi="Times New Roman" w:cs="Times New Roman"/>
          <w:i/>
          <w:sz w:val="30"/>
          <w:szCs w:val="30"/>
        </w:rPr>
        <w:t>е</w:t>
      </w:r>
      <w:r>
        <w:rPr>
          <w:rFonts w:ascii="Times New Roman" w:hAnsi="Times New Roman" w:cs="Times New Roman"/>
          <w:i/>
          <w:sz w:val="30"/>
          <w:szCs w:val="30"/>
        </w:rPr>
        <w:t xml:space="preserve"> 2.1 раздела 2 </w:t>
      </w:r>
      <w:r>
        <w:rPr>
          <w:rFonts w:ascii="Times New Roman" w:hAnsi="Times New Roman" w:cs="Times New Roman"/>
          <w:sz w:val="30"/>
          <w:szCs w:val="30"/>
        </w:rPr>
        <w:t>указывае</w:t>
      </w:r>
      <w:r w:rsidRPr="00BC3C5D">
        <w:rPr>
          <w:rFonts w:ascii="Times New Roman" w:hAnsi="Times New Roman" w:cs="Times New Roman"/>
          <w:sz w:val="30"/>
          <w:szCs w:val="30"/>
        </w:rPr>
        <w:t>тся</w:t>
      </w:r>
      <w:r>
        <w:rPr>
          <w:rFonts w:ascii="Times New Roman" w:hAnsi="Times New Roman" w:cs="Times New Roman"/>
          <w:sz w:val="30"/>
          <w:szCs w:val="30"/>
        </w:rPr>
        <w:t xml:space="preserve"> информация о действующих</w:t>
      </w:r>
      <w:r w:rsidR="005C2E23">
        <w:rPr>
          <w:rFonts w:ascii="Times New Roman" w:hAnsi="Times New Roman" w:cs="Times New Roman"/>
          <w:sz w:val="30"/>
          <w:szCs w:val="30"/>
        </w:rPr>
        <w:t xml:space="preserve"> в Организации</w:t>
      </w:r>
      <w:r w:rsidR="00500F9F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500F9F" w:rsidRPr="00273D9B">
        <w:rPr>
          <w:rFonts w:ascii="Times New Roman" w:hAnsi="Times New Roman" w:cs="Times New Roman"/>
          <w:b/>
          <w:sz w:val="30"/>
          <w:szCs w:val="30"/>
          <w:u w:val="single"/>
        </w:rPr>
        <w:t>на последнюю</w:t>
      </w:r>
      <w:r w:rsidRPr="00273D9B">
        <w:rPr>
          <w:rFonts w:ascii="Times New Roman" w:hAnsi="Times New Roman" w:cs="Times New Roman"/>
          <w:b/>
          <w:sz w:val="30"/>
          <w:szCs w:val="30"/>
          <w:u w:val="single"/>
        </w:rPr>
        <w:t xml:space="preserve"> дату отчетного квартала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C3C5D">
        <w:rPr>
          <w:rFonts w:ascii="Times New Roman" w:hAnsi="Times New Roman" w:cs="Times New Roman"/>
          <w:sz w:val="30"/>
          <w:szCs w:val="30"/>
        </w:rPr>
        <w:t>цен</w:t>
      </w:r>
      <w:r>
        <w:rPr>
          <w:rFonts w:ascii="Times New Roman" w:hAnsi="Times New Roman" w:cs="Times New Roman"/>
          <w:sz w:val="30"/>
          <w:szCs w:val="30"/>
        </w:rPr>
        <w:t>ах</w:t>
      </w:r>
      <w:r w:rsidRPr="00BC3C5D">
        <w:rPr>
          <w:rFonts w:ascii="Times New Roman" w:hAnsi="Times New Roman" w:cs="Times New Roman"/>
          <w:sz w:val="30"/>
          <w:szCs w:val="30"/>
        </w:rPr>
        <w:t xml:space="preserve"> реализации ВМР</w:t>
      </w:r>
      <w:r>
        <w:rPr>
          <w:rFonts w:ascii="Times New Roman" w:hAnsi="Times New Roman" w:cs="Times New Roman"/>
          <w:sz w:val="30"/>
          <w:szCs w:val="30"/>
        </w:rPr>
        <w:t xml:space="preserve"> без учета НДС за 1 тонну (тыс. штук) каждого вида.</w:t>
      </w:r>
    </w:p>
    <w:p w:rsidR="00817CC9" w:rsidRPr="00BC3C5D" w:rsidRDefault="00F748BB" w:rsidP="00C2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817CC9" w:rsidRPr="00BC3C5D">
        <w:rPr>
          <w:rFonts w:ascii="Times New Roman" w:hAnsi="Times New Roman" w:cs="Times New Roman"/>
          <w:sz w:val="30"/>
          <w:szCs w:val="30"/>
        </w:rPr>
        <w:t xml:space="preserve">сли </w:t>
      </w:r>
      <w:r w:rsidRPr="00BC3C5D">
        <w:rPr>
          <w:rFonts w:ascii="Times New Roman" w:hAnsi="Times New Roman" w:cs="Times New Roman"/>
          <w:sz w:val="30"/>
          <w:szCs w:val="30"/>
        </w:rPr>
        <w:t xml:space="preserve">на последнюю дату отчетного </w:t>
      </w:r>
      <w:r>
        <w:rPr>
          <w:rFonts w:ascii="Times New Roman" w:hAnsi="Times New Roman" w:cs="Times New Roman"/>
          <w:sz w:val="30"/>
          <w:szCs w:val="30"/>
        </w:rPr>
        <w:t>квартала</w:t>
      </w:r>
      <w:r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817CC9" w:rsidRPr="00BC3C5D">
        <w:rPr>
          <w:rFonts w:ascii="Times New Roman" w:hAnsi="Times New Roman" w:cs="Times New Roman"/>
          <w:sz w:val="30"/>
          <w:szCs w:val="30"/>
        </w:rPr>
        <w:t>действует неск</w:t>
      </w:r>
      <w:r>
        <w:rPr>
          <w:rFonts w:ascii="Times New Roman" w:hAnsi="Times New Roman" w:cs="Times New Roman"/>
          <w:sz w:val="30"/>
          <w:szCs w:val="30"/>
        </w:rPr>
        <w:t>олько цен, то указывается среднее</w:t>
      </w:r>
      <w:r w:rsidR="00817CC9" w:rsidRPr="00BC3C5D">
        <w:rPr>
          <w:rFonts w:ascii="Times New Roman" w:hAnsi="Times New Roman" w:cs="Times New Roman"/>
          <w:sz w:val="30"/>
          <w:szCs w:val="30"/>
        </w:rPr>
        <w:t xml:space="preserve"> арифметическ</w:t>
      </w:r>
      <w:r>
        <w:rPr>
          <w:rFonts w:ascii="Times New Roman" w:hAnsi="Times New Roman" w:cs="Times New Roman"/>
          <w:sz w:val="30"/>
          <w:szCs w:val="30"/>
        </w:rPr>
        <w:t>ое</w:t>
      </w:r>
      <w:r w:rsidR="00817CC9" w:rsidRPr="00BC3C5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значение </w:t>
      </w:r>
      <w:r w:rsidR="00817CC9" w:rsidRPr="00BC3C5D">
        <w:rPr>
          <w:rFonts w:ascii="Times New Roman" w:hAnsi="Times New Roman" w:cs="Times New Roman"/>
          <w:sz w:val="30"/>
          <w:szCs w:val="30"/>
        </w:rPr>
        <w:t>этих цен.</w:t>
      </w:r>
    </w:p>
    <w:p w:rsidR="0035113A" w:rsidRPr="00BC3C5D" w:rsidRDefault="0035113A" w:rsidP="00351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C5D">
        <w:rPr>
          <w:rFonts w:ascii="Times New Roman" w:hAnsi="Times New Roman" w:cs="Times New Roman"/>
          <w:sz w:val="30"/>
          <w:szCs w:val="30"/>
        </w:rPr>
        <w:t>Для расчета средне</w:t>
      </w:r>
      <w:r w:rsidR="00F748BB">
        <w:rPr>
          <w:rFonts w:ascii="Times New Roman" w:hAnsi="Times New Roman" w:cs="Times New Roman"/>
          <w:sz w:val="30"/>
          <w:szCs w:val="30"/>
        </w:rPr>
        <w:t>го</w:t>
      </w:r>
      <w:r w:rsidRPr="00BC3C5D">
        <w:rPr>
          <w:rFonts w:ascii="Times New Roman" w:hAnsi="Times New Roman" w:cs="Times New Roman"/>
          <w:sz w:val="30"/>
          <w:szCs w:val="30"/>
        </w:rPr>
        <w:t xml:space="preserve"> арифметического значения необходимо </w:t>
      </w:r>
      <w:r w:rsidR="00F748BB">
        <w:rPr>
          <w:rFonts w:ascii="Times New Roman" w:hAnsi="Times New Roman" w:cs="Times New Roman"/>
          <w:sz w:val="30"/>
          <w:szCs w:val="30"/>
        </w:rPr>
        <w:t>сумму</w:t>
      </w:r>
      <w:r w:rsidRPr="00BC3C5D">
        <w:rPr>
          <w:rFonts w:ascii="Times New Roman" w:hAnsi="Times New Roman" w:cs="Times New Roman"/>
          <w:sz w:val="30"/>
          <w:szCs w:val="30"/>
        </w:rPr>
        <w:t xml:space="preserve"> все</w:t>
      </w:r>
      <w:r w:rsidR="00F748BB">
        <w:rPr>
          <w:rFonts w:ascii="Times New Roman" w:hAnsi="Times New Roman" w:cs="Times New Roman"/>
          <w:sz w:val="30"/>
          <w:szCs w:val="30"/>
        </w:rPr>
        <w:t>х</w:t>
      </w:r>
      <w:r w:rsidRPr="00BC3C5D">
        <w:rPr>
          <w:rFonts w:ascii="Times New Roman" w:hAnsi="Times New Roman" w:cs="Times New Roman"/>
          <w:sz w:val="30"/>
          <w:szCs w:val="30"/>
        </w:rPr>
        <w:t xml:space="preserve"> действующи</w:t>
      </w:r>
      <w:r w:rsidR="00F748BB">
        <w:rPr>
          <w:rFonts w:ascii="Times New Roman" w:hAnsi="Times New Roman" w:cs="Times New Roman"/>
          <w:sz w:val="30"/>
          <w:szCs w:val="30"/>
        </w:rPr>
        <w:t>х на последнюю дату отчетного квартала</w:t>
      </w:r>
      <w:r w:rsidR="00F748BB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F748BB">
        <w:rPr>
          <w:rFonts w:ascii="Times New Roman" w:hAnsi="Times New Roman" w:cs="Times New Roman"/>
          <w:sz w:val="30"/>
          <w:szCs w:val="30"/>
        </w:rPr>
        <w:t xml:space="preserve">цен реализации </w:t>
      </w:r>
      <w:r w:rsidRPr="00BC3C5D">
        <w:rPr>
          <w:rFonts w:ascii="Times New Roman" w:hAnsi="Times New Roman" w:cs="Times New Roman"/>
          <w:sz w:val="30"/>
          <w:szCs w:val="30"/>
        </w:rPr>
        <w:t>разделить на общее количество</w:t>
      </w:r>
      <w:r w:rsidR="00F748BB">
        <w:rPr>
          <w:rFonts w:ascii="Times New Roman" w:hAnsi="Times New Roman" w:cs="Times New Roman"/>
          <w:sz w:val="30"/>
          <w:szCs w:val="30"/>
        </w:rPr>
        <w:t xml:space="preserve"> размеров цен реализации</w:t>
      </w:r>
      <w:r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F748BB">
        <w:rPr>
          <w:rFonts w:ascii="Times New Roman" w:hAnsi="Times New Roman" w:cs="Times New Roman"/>
          <w:sz w:val="30"/>
          <w:szCs w:val="30"/>
        </w:rPr>
        <w:t>(</w:t>
      </w:r>
      <w:r w:rsidRPr="00BC3C5D">
        <w:rPr>
          <w:rFonts w:ascii="Times New Roman" w:hAnsi="Times New Roman" w:cs="Times New Roman"/>
          <w:sz w:val="30"/>
          <w:szCs w:val="30"/>
        </w:rPr>
        <w:t>слагаемых</w:t>
      </w:r>
      <w:r w:rsidR="00F748BB">
        <w:rPr>
          <w:rFonts w:ascii="Times New Roman" w:hAnsi="Times New Roman" w:cs="Times New Roman"/>
          <w:sz w:val="30"/>
          <w:szCs w:val="30"/>
        </w:rPr>
        <w:t>)</w:t>
      </w:r>
      <w:r w:rsidRPr="00BC3C5D">
        <w:rPr>
          <w:rFonts w:ascii="Times New Roman" w:hAnsi="Times New Roman" w:cs="Times New Roman"/>
          <w:sz w:val="30"/>
          <w:szCs w:val="30"/>
        </w:rPr>
        <w:t>.</w:t>
      </w:r>
    </w:p>
    <w:p w:rsidR="000A3C84" w:rsidRPr="00273D9B" w:rsidRDefault="00F748BB" w:rsidP="000A3C8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4.2. </w:t>
      </w:r>
      <w:r w:rsidR="000A3C84">
        <w:rPr>
          <w:rFonts w:ascii="Times New Roman" w:hAnsi="Times New Roman" w:cs="Times New Roman"/>
          <w:sz w:val="30"/>
          <w:szCs w:val="30"/>
        </w:rPr>
        <w:t>При заполнении</w:t>
      </w:r>
      <w:r w:rsidR="001F0BBD" w:rsidRPr="00BC3C5D">
        <w:rPr>
          <w:rFonts w:ascii="Times New Roman" w:hAnsi="Times New Roman" w:cs="Times New Roman"/>
          <w:sz w:val="30"/>
          <w:szCs w:val="30"/>
        </w:rPr>
        <w:t xml:space="preserve"> информации о действующих ценах реализации </w:t>
      </w:r>
      <w:r w:rsidR="000A3C84">
        <w:rPr>
          <w:rFonts w:ascii="Times New Roman" w:hAnsi="Times New Roman" w:cs="Times New Roman"/>
          <w:sz w:val="30"/>
          <w:szCs w:val="30"/>
        </w:rPr>
        <w:t>отход</w:t>
      </w:r>
      <w:r w:rsidR="00E9427E">
        <w:rPr>
          <w:rFonts w:ascii="Times New Roman" w:hAnsi="Times New Roman" w:cs="Times New Roman"/>
          <w:sz w:val="30"/>
          <w:szCs w:val="30"/>
        </w:rPr>
        <w:t>ов</w:t>
      </w:r>
      <w:r w:rsidR="000A3C84">
        <w:rPr>
          <w:rFonts w:ascii="Times New Roman" w:hAnsi="Times New Roman" w:cs="Times New Roman"/>
          <w:sz w:val="30"/>
          <w:szCs w:val="30"/>
        </w:rPr>
        <w:t xml:space="preserve"> бумаги и картона </w:t>
      </w:r>
      <w:r w:rsidR="001F0BBD" w:rsidRPr="00BC3C5D">
        <w:rPr>
          <w:rFonts w:ascii="Times New Roman" w:hAnsi="Times New Roman" w:cs="Times New Roman"/>
          <w:sz w:val="30"/>
          <w:szCs w:val="30"/>
        </w:rPr>
        <w:t>должн</w:t>
      </w:r>
      <w:r w:rsidR="000A3C84">
        <w:rPr>
          <w:rFonts w:ascii="Times New Roman" w:hAnsi="Times New Roman" w:cs="Times New Roman"/>
          <w:sz w:val="30"/>
          <w:szCs w:val="30"/>
        </w:rPr>
        <w:t>ы</w:t>
      </w:r>
      <w:r w:rsidR="001F0BBD" w:rsidRPr="00BC3C5D">
        <w:rPr>
          <w:rFonts w:ascii="Times New Roman" w:hAnsi="Times New Roman" w:cs="Times New Roman"/>
          <w:sz w:val="30"/>
          <w:szCs w:val="30"/>
        </w:rPr>
        <w:t xml:space="preserve"> быть указан</w:t>
      </w:r>
      <w:r w:rsidR="000A3C84">
        <w:rPr>
          <w:rFonts w:ascii="Times New Roman" w:hAnsi="Times New Roman" w:cs="Times New Roman"/>
          <w:sz w:val="30"/>
          <w:szCs w:val="30"/>
        </w:rPr>
        <w:t>ы</w:t>
      </w:r>
      <w:r w:rsidR="001F0BBD" w:rsidRPr="00BC3C5D">
        <w:rPr>
          <w:rFonts w:ascii="Times New Roman" w:hAnsi="Times New Roman" w:cs="Times New Roman"/>
          <w:sz w:val="30"/>
          <w:szCs w:val="30"/>
        </w:rPr>
        <w:t xml:space="preserve"> </w:t>
      </w:r>
      <w:r w:rsidR="000A3C84">
        <w:rPr>
          <w:rFonts w:ascii="Times New Roman" w:hAnsi="Times New Roman" w:cs="Times New Roman"/>
          <w:sz w:val="30"/>
          <w:szCs w:val="30"/>
        </w:rPr>
        <w:t>данные</w:t>
      </w:r>
      <w:r w:rsidR="001F0BBD" w:rsidRPr="00BC3C5D">
        <w:rPr>
          <w:rFonts w:ascii="Times New Roman" w:hAnsi="Times New Roman" w:cs="Times New Roman"/>
          <w:sz w:val="30"/>
          <w:szCs w:val="30"/>
        </w:rPr>
        <w:t xml:space="preserve"> о</w:t>
      </w:r>
      <w:r w:rsidR="000A3C84">
        <w:rPr>
          <w:rFonts w:ascii="Times New Roman" w:hAnsi="Times New Roman" w:cs="Times New Roman"/>
          <w:sz w:val="30"/>
          <w:szCs w:val="30"/>
        </w:rPr>
        <w:t xml:space="preserve"> размере </w:t>
      </w:r>
      <w:r w:rsidR="001F0BBD" w:rsidRPr="00BC3C5D">
        <w:rPr>
          <w:rFonts w:ascii="Times New Roman" w:hAnsi="Times New Roman" w:cs="Times New Roman"/>
          <w:sz w:val="30"/>
          <w:szCs w:val="30"/>
        </w:rPr>
        <w:t>дебиторской задолженности</w:t>
      </w:r>
      <w:r w:rsidR="00814143">
        <w:rPr>
          <w:rFonts w:ascii="Times New Roman" w:hAnsi="Times New Roman" w:cs="Times New Roman"/>
          <w:sz w:val="30"/>
          <w:szCs w:val="30"/>
        </w:rPr>
        <w:t xml:space="preserve"> покупателей</w:t>
      </w:r>
      <w:r w:rsidR="001F0BBD" w:rsidRPr="00BC3C5D">
        <w:rPr>
          <w:rFonts w:ascii="Times New Roman" w:hAnsi="Times New Roman" w:cs="Times New Roman"/>
          <w:sz w:val="30"/>
          <w:szCs w:val="30"/>
        </w:rPr>
        <w:t>, в том числе просроченной</w:t>
      </w:r>
      <w:r w:rsidR="000A3C84">
        <w:rPr>
          <w:rFonts w:ascii="Times New Roman" w:hAnsi="Times New Roman" w:cs="Times New Roman"/>
          <w:sz w:val="30"/>
          <w:szCs w:val="30"/>
        </w:rPr>
        <w:t xml:space="preserve">, </w:t>
      </w:r>
      <w:r w:rsidR="000A3C84" w:rsidRPr="00273D9B">
        <w:rPr>
          <w:rFonts w:ascii="Times New Roman" w:hAnsi="Times New Roman" w:cs="Times New Roman"/>
          <w:b/>
          <w:sz w:val="30"/>
          <w:szCs w:val="30"/>
          <w:u w:val="single"/>
        </w:rPr>
        <w:t>на последнюю дату отчетного квартала</w:t>
      </w:r>
      <w:r w:rsidR="001F0BBD" w:rsidRPr="00273D9B"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:rsidR="001F0BBD" w:rsidRPr="00814143" w:rsidRDefault="00814143" w:rsidP="005C2E23">
      <w:pPr>
        <w:spacing w:line="28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14143">
        <w:rPr>
          <w:rFonts w:ascii="Times New Roman" w:hAnsi="Times New Roman" w:cs="Times New Roman"/>
          <w:b/>
          <w:sz w:val="30"/>
          <w:szCs w:val="30"/>
        </w:rPr>
        <w:t xml:space="preserve">Важно! </w:t>
      </w:r>
      <w:r w:rsidR="001F0BBD" w:rsidRPr="00814143">
        <w:rPr>
          <w:rFonts w:ascii="Times New Roman" w:hAnsi="Times New Roman" w:cs="Times New Roman"/>
          <w:b/>
          <w:sz w:val="30"/>
          <w:szCs w:val="30"/>
        </w:rPr>
        <w:t xml:space="preserve">Если по состоянию на последнюю дату отчетного квартала дебиторская задолженность </w:t>
      </w:r>
      <w:r w:rsidR="00734463" w:rsidRPr="00814143">
        <w:rPr>
          <w:rFonts w:ascii="Times New Roman" w:hAnsi="Times New Roman" w:cs="Times New Roman"/>
          <w:b/>
          <w:sz w:val="30"/>
          <w:szCs w:val="30"/>
        </w:rPr>
        <w:t>либо просроч</w:t>
      </w:r>
      <w:r w:rsidR="005C2E23">
        <w:rPr>
          <w:rFonts w:ascii="Times New Roman" w:hAnsi="Times New Roman" w:cs="Times New Roman"/>
          <w:b/>
          <w:sz w:val="30"/>
          <w:szCs w:val="30"/>
        </w:rPr>
        <w:t>енная дебиторская задолженность</w:t>
      </w:r>
      <w:r w:rsidR="00734463" w:rsidRPr="0081414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C2E23">
        <w:rPr>
          <w:rFonts w:ascii="Times New Roman" w:hAnsi="Times New Roman" w:cs="Times New Roman"/>
          <w:b/>
          <w:sz w:val="30"/>
          <w:szCs w:val="30"/>
        </w:rPr>
        <w:t>отсутствую</w:t>
      </w:r>
      <w:r w:rsidR="001F0BBD" w:rsidRPr="00814143">
        <w:rPr>
          <w:rFonts w:ascii="Times New Roman" w:hAnsi="Times New Roman" w:cs="Times New Roman"/>
          <w:b/>
          <w:sz w:val="30"/>
          <w:szCs w:val="30"/>
        </w:rPr>
        <w:t xml:space="preserve">т, в соответствующую </w:t>
      </w:r>
      <w:r w:rsidR="00657DFD" w:rsidRPr="00814143">
        <w:rPr>
          <w:rFonts w:ascii="Times New Roman" w:hAnsi="Times New Roman" w:cs="Times New Roman"/>
          <w:b/>
          <w:sz w:val="30"/>
          <w:szCs w:val="30"/>
        </w:rPr>
        <w:t xml:space="preserve">графу </w:t>
      </w:r>
      <w:r w:rsidR="001F0BBD" w:rsidRPr="00814143">
        <w:rPr>
          <w:rFonts w:ascii="Times New Roman" w:hAnsi="Times New Roman" w:cs="Times New Roman"/>
          <w:b/>
          <w:sz w:val="30"/>
          <w:szCs w:val="30"/>
        </w:rPr>
        <w:t>проставляется «0»</w:t>
      </w:r>
      <w:r w:rsidR="00657DFD" w:rsidRPr="00814143">
        <w:rPr>
          <w:rFonts w:ascii="Times New Roman" w:hAnsi="Times New Roman" w:cs="Times New Roman"/>
          <w:b/>
          <w:sz w:val="30"/>
          <w:szCs w:val="30"/>
        </w:rPr>
        <w:t>.</w:t>
      </w:r>
    </w:p>
    <w:p w:rsidR="00500F9F" w:rsidRPr="00BC3C5D" w:rsidRDefault="000A3C84" w:rsidP="00C2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4.3. </w:t>
      </w:r>
      <w:r w:rsidR="00500F9F" w:rsidRPr="00BC3C5D">
        <w:rPr>
          <w:rFonts w:ascii="Times New Roman" w:hAnsi="Times New Roman" w:cs="Times New Roman"/>
          <w:sz w:val="30"/>
          <w:szCs w:val="30"/>
        </w:rPr>
        <w:t xml:space="preserve">В случае реализации </w:t>
      </w:r>
      <w:r w:rsidR="005C2E23">
        <w:rPr>
          <w:rFonts w:ascii="Times New Roman" w:hAnsi="Times New Roman" w:cs="Times New Roman"/>
          <w:sz w:val="30"/>
          <w:szCs w:val="30"/>
        </w:rPr>
        <w:t xml:space="preserve">Организацией </w:t>
      </w:r>
      <w:r w:rsidR="00500F9F" w:rsidRPr="00BC3C5D">
        <w:rPr>
          <w:rFonts w:ascii="Times New Roman" w:hAnsi="Times New Roman" w:cs="Times New Roman"/>
          <w:sz w:val="30"/>
          <w:szCs w:val="30"/>
        </w:rPr>
        <w:t>в отчетном квартале ВМР за предел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00F9F" w:rsidRPr="00BC3C5D">
        <w:rPr>
          <w:rFonts w:ascii="Times New Roman" w:hAnsi="Times New Roman" w:cs="Times New Roman"/>
          <w:sz w:val="30"/>
          <w:szCs w:val="30"/>
        </w:rPr>
        <w:t xml:space="preserve"> Республики Беларусь, дополнительно с наименованием организации-покупателя указывается </w:t>
      </w:r>
      <w:r w:rsidR="008B3A7F" w:rsidRPr="00BC3C5D">
        <w:rPr>
          <w:rFonts w:ascii="Times New Roman" w:hAnsi="Times New Roman" w:cs="Times New Roman"/>
          <w:sz w:val="30"/>
          <w:szCs w:val="30"/>
        </w:rPr>
        <w:t xml:space="preserve">страна ее нахождения. </w:t>
      </w:r>
      <w:r w:rsidR="00A72056" w:rsidRPr="00BC3C5D">
        <w:rPr>
          <w:rFonts w:ascii="Times New Roman" w:hAnsi="Times New Roman" w:cs="Times New Roman"/>
          <w:sz w:val="30"/>
          <w:szCs w:val="30"/>
        </w:rPr>
        <w:t>Ц</w:t>
      </w:r>
      <w:r w:rsidR="00C049AB" w:rsidRPr="00BC3C5D">
        <w:rPr>
          <w:rFonts w:ascii="Times New Roman" w:hAnsi="Times New Roman" w:cs="Times New Roman"/>
          <w:sz w:val="30"/>
          <w:szCs w:val="30"/>
        </w:rPr>
        <w:t xml:space="preserve">ена </w:t>
      </w:r>
      <w:r w:rsidR="00500F9F" w:rsidRPr="00BC3C5D">
        <w:rPr>
          <w:rFonts w:ascii="Times New Roman" w:hAnsi="Times New Roman" w:cs="Times New Roman"/>
          <w:sz w:val="30"/>
          <w:szCs w:val="30"/>
        </w:rPr>
        <w:t xml:space="preserve">реализации 1 тонны </w:t>
      </w:r>
      <w:r w:rsidR="00B6420F" w:rsidRPr="00BC3C5D">
        <w:rPr>
          <w:rFonts w:ascii="Times New Roman" w:hAnsi="Times New Roman" w:cs="Times New Roman"/>
          <w:sz w:val="30"/>
          <w:szCs w:val="30"/>
        </w:rPr>
        <w:t>(тыс</w:t>
      </w:r>
      <w:r>
        <w:rPr>
          <w:rFonts w:ascii="Times New Roman" w:hAnsi="Times New Roman" w:cs="Times New Roman"/>
          <w:sz w:val="30"/>
          <w:szCs w:val="30"/>
        </w:rPr>
        <w:t>.</w:t>
      </w:r>
      <w:r w:rsidR="00B6420F" w:rsidRPr="00BC3C5D">
        <w:rPr>
          <w:rFonts w:ascii="Times New Roman" w:hAnsi="Times New Roman" w:cs="Times New Roman"/>
          <w:sz w:val="30"/>
          <w:szCs w:val="30"/>
        </w:rPr>
        <w:t xml:space="preserve"> штук) </w:t>
      </w:r>
      <w:r w:rsidR="00500F9F" w:rsidRPr="00BC3C5D">
        <w:rPr>
          <w:rFonts w:ascii="Times New Roman" w:hAnsi="Times New Roman" w:cs="Times New Roman"/>
          <w:sz w:val="30"/>
          <w:szCs w:val="30"/>
        </w:rPr>
        <w:t xml:space="preserve">ВМР </w:t>
      </w:r>
      <w:r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8B3A7F" w:rsidRPr="00BC3C5D">
        <w:rPr>
          <w:rFonts w:ascii="Times New Roman" w:hAnsi="Times New Roman" w:cs="Times New Roman"/>
          <w:sz w:val="30"/>
          <w:szCs w:val="30"/>
        </w:rPr>
        <w:t xml:space="preserve">указывается </w:t>
      </w:r>
      <w:r w:rsidR="00500F9F" w:rsidRPr="00BC3C5D">
        <w:rPr>
          <w:rFonts w:ascii="Times New Roman" w:hAnsi="Times New Roman" w:cs="Times New Roman"/>
          <w:b/>
          <w:sz w:val="30"/>
          <w:szCs w:val="30"/>
          <w:u w:val="single"/>
        </w:rPr>
        <w:t xml:space="preserve">в </w:t>
      </w:r>
      <w:r w:rsidR="00C1745B">
        <w:rPr>
          <w:rFonts w:ascii="Times New Roman" w:hAnsi="Times New Roman" w:cs="Times New Roman"/>
          <w:b/>
          <w:sz w:val="30"/>
          <w:szCs w:val="30"/>
          <w:u w:val="single"/>
        </w:rPr>
        <w:t>валюте страны организации-</w:t>
      </w:r>
      <w:r w:rsidR="00D04C75">
        <w:rPr>
          <w:rFonts w:ascii="Times New Roman" w:hAnsi="Times New Roman" w:cs="Times New Roman"/>
          <w:b/>
          <w:sz w:val="30"/>
          <w:szCs w:val="30"/>
          <w:u w:val="single"/>
        </w:rPr>
        <w:t>покупателя</w:t>
      </w:r>
      <w:r w:rsidR="00D04C75" w:rsidRPr="00D04C75">
        <w:rPr>
          <w:rFonts w:ascii="Times New Roman" w:hAnsi="Times New Roman" w:cs="Times New Roman"/>
          <w:sz w:val="30"/>
          <w:szCs w:val="30"/>
        </w:rPr>
        <w:t xml:space="preserve"> на п</w:t>
      </w:r>
      <w:r w:rsidR="00C049AB" w:rsidRPr="00D04C75">
        <w:rPr>
          <w:rFonts w:ascii="Times New Roman" w:hAnsi="Times New Roman" w:cs="Times New Roman"/>
          <w:sz w:val="30"/>
          <w:szCs w:val="30"/>
        </w:rPr>
        <w:t>оследнюю</w:t>
      </w:r>
      <w:r w:rsidR="00C049AB" w:rsidRPr="00BC3C5D">
        <w:rPr>
          <w:rFonts w:ascii="Times New Roman" w:hAnsi="Times New Roman" w:cs="Times New Roman"/>
          <w:sz w:val="30"/>
          <w:szCs w:val="30"/>
        </w:rPr>
        <w:t xml:space="preserve"> дату отчетного квартала</w:t>
      </w:r>
      <w:r w:rsidR="00500F9F" w:rsidRPr="00BC3C5D">
        <w:rPr>
          <w:rFonts w:ascii="Times New Roman" w:hAnsi="Times New Roman" w:cs="Times New Roman"/>
          <w:sz w:val="30"/>
          <w:szCs w:val="30"/>
        </w:rPr>
        <w:t>.</w:t>
      </w:r>
    </w:p>
    <w:p w:rsidR="00657DFD" w:rsidRPr="00BC3C5D" w:rsidRDefault="000A3C84" w:rsidP="00DD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4.4. </w:t>
      </w:r>
      <w:r w:rsidR="00657DFD" w:rsidRPr="00BC3C5D">
        <w:rPr>
          <w:rFonts w:ascii="Times New Roman" w:hAnsi="Times New Roman" w:cs="Times New Roman"/>
          <w:sz w:val="30"/>
          <w:szCs w:val="30"/>
        </w:rPr>
        <w:t>При наличии объемов реализации</w:t>
      </w:r>
      <w:r>
        <w:rPr>
          <w:rFonts w:ascii="Times New Roman" w:hAnsi="Times New Roman" w:cs="Times New Roman"/>
          <w:sz w:val="30"/>
          <w:szCs w:val="30"/>
        </w:rPr>
        <w:t xml:space="preserve"> ВМ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Р</w:t>
      </w:r>
      <w:r w:rsidR="00657DFD" w:rsidRPr="00BC3C5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(пункт 1 п</w:t>
      </w:r>
      <w:r w:rsidRPr="00BC3C5D">
        <w:rPr>
          <w:rFonts w:ascii="Times New Roman" w:hAnsi="Times New Roman" w:cs="Times New Roman"/>
          <w:i/>
          <w:sz w:val="30"/>
          <w:szCs w:val="30"/>
        </w:rPr>
        <w:t>одраздел</w:t>
      </w:r>
      <w:r>
        <w:rPr>
          <w:rFonts w:ascii="Times New Roman" w:hAnsi="Times New Roman" w:cs="Times New Roman"/>
          <w:i/>
          <w:sz w:val="30"/>
          <w:szCs w:val="30"/>
        </w:rPr>
        <w:t>а</w:t>
      </w:r>
      <w:r w:rsidRPr="00BC3C5D">
        <w:rPr>
          <w:rFonts w:ascii="Times New Roman" w:hAnsi="Times New Roman" w:cs="Times New Roman"/>
          <w:i/>
          <w:sz w:val="30"/>
          <w:szCs w:val="30"/>
        </w:rPr>
        <w:t xml:space="preserve"> 2.2 раздела 2</w:t>
      </w:r>
      <w:r>
        <w:rPr>
          <w:rFonts w:ascii="Times New Roman" w:hAnsi="Times New Roman" w:cs="Times New Roman"/>
          <w:i/>
          <w:sz w:val="30"/>
          <w:szCs w:val="30"/>
        </w:rPr>
        <w:t xml:space="preserve">) </w:t>
      </w:r>
      <w:r w:rsidR="00657DFD" w:rsidRPr="00BC3C5D">
        <w:rPr>
          <w:rFonts w:ascii="Times New Roman" w:hAnsi="Times New Roman" w:cs="Times New Roman"/>
          <w:sz w:val="30"/>
          <w:szCs w:val="30"/>
        </w:rPr>
        <w:t xml:space="preserve">должны быть заполнены данные о средневзвешенных ценах </w:t>
      </w:r>
      <w:r>
        <w:rPr>
          <w:rFonts w:ascii="Times New Roman" w:hAnsi="Times New Roman" w:cs="Times New Roman"/>
          <w:sz w:val="30"/>
          <w:szCs w:val="30"/>
        </w:rPr>
        <w:t xml:space="preserve">реализации ВМР </w:t>
      </w:r>
      <w:r>
        <w:rPr>
          <w:rFonts w:ascii="Times New Roman" w:hAnsi="Times New Roman" w:cs="Times New Roman"/>
          <w:i/>
          <w:sz w:val="30"/>
          <w:szCs w:val="30"/>
        </w:rPr>
        <w:t>(пункт 2 п</w:t>
      </w:r>
      <w:r w:rsidRPr="00BC3C5D">
        <w:rPr>
          <w:rFonts w:ascii="Times New Roman" w:hAnsi="Times New Roman" w:cs="Times New Roman"/>
          <w:i/>
          <w:sz w:val="30"/>
          <w:szCs w:val="30"/>
        </w:rPr>
        <w:t>одраздел</w:t>
      </w:r>
      <w:r>
        <w:rPr>
          <w:rFonts w:ascii="Times New Roman" w:hAnsi="Times New Roman" w:cs="Times New Roman"/>
          <w:i/>
          <w:sz w:val="30"/>
          <w:szCs w:val="30"/>
        </w:rPr>
        <w:t>а</w:t>
      </w:r>
      <w:r w:rsidRPr="00BC3C5D">
        <w:rPr>
          <w:rFonts w:ascii="Times New Roman" w:hAnsi="Times New Roman" w:cs="Times New Roman"/>
          <w:i/>
          <w:sz w:val="30"/>
          <w:szCs w:val="30"/>
        </w:rPr>
        <w:t xml:space="preserve"> 2.2 раздела 2</w:t>
      </w:r>
      <w:r>
        <w:rPr>
          <w:rFonts w:ascii="Times New Roman" w:hAnsi="Times New Roman" w:cs="Times New Roman"/>
          <w:i/>
          <w:sz w:val="30"/>
          <w:szCs w:val="30"/>
        </w:rPr>
        <w:t xml:space="preserve">) </w:t>
      </w:r>
      <w:r w:rsidR="00657DFD" w:rsidRPr="00BC3C5D">
        <w:rPr>
          <w:rFonts w:ascii="Times New Roman" w:hAnsi="Times New Roman" w:cs="Times New Roman"/>
          <w:sz w:val="30"/>
          <w:szCs w:val="30"/>
        </w:rPr>
        <w:t xml:space="preserve">по соответствующему виду </w:t>
      </w:r>
      <w:r w:rsidR="005C2E23">
        <w:rPr>
          <w:rFonts w:ascii="Times New Roman" w:hAnsi="Times New Roman" w:cs="Times New Roman"/>
          <w:sz w:val="30"/>
          <w:szCs w:val="30"/>
        </w:rPr>
        <w:t>ВМР</w:t>
      </w:r>
      <w:r w:rsidR="00657DFD" w:rsidRPr="00BC3C5D">
        <w:rPr>
          <w:rFonts w:ascii="Times New Roman" w:hAnsi="Times New Roman" w:cs="Times New Roman"/>
          <w:sz w:val="30"/>
          <w:szCs w:val="30"/>
        </w:rPr>
        <w:t xml:space="preserve"> и наоборот.</w:t>
      </w:r>
    </w:p>
    <w:p w:rsidR="00FF33C9" w:rsidRPr="00BC3C5D" w:rsidRDefault="000A3C84" w:rsidP="00DD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4.5. </w:t>
      </w:r>
      <w:r w:rsidR="00FF33C9" w:rsidRPr="00BC3C5D">
        <w:rPr>
          <w:rFonts w:ascii="Times New Roman" w:hAnsi="Times New Roman" w:cs="Times New Roman"/>
          <w:sz w:val="30"/>
          <w:szCs w:val="30"/>
        </w:rPr>
        <w:t>Средневзвешенная цена</w:t>
      </w:r>
      <w:r>
        <w:rPr>
          <w:rFonts w:ascii="Times New Roman" w:hAnsi="Times New Roman" w:cs="Times New Roman"/>
          <w:sz w:val="30"/>
          <w:szCs w:val="30"/>
        </w:rPr>
        <w:t xml:space="preserve"> реализации</w:t>
      </w:r>
      <w:r w:rsidR="00FF33C9" w:rsidRPr="00BC3C5D">
        <w:rPr>
          <w:rFonts w:ascii="Times New Roman" w:hAnsi="Times New Roman" w:cs="Times New Roman"/>
          <w:sz w:val="30"/>
          <w:szCs w:val="30"/>
        </w:rPr>
        <w:t xml:space="preserve"> ВМР за отчетный квартал рассчитывается как </w:t>
      </w:r>
      <w:r>
        <w:rPr>
          <w:rFonts w:ascii="Times New Roman" w:hAnsi="Times New Roman" w:cs="Times New Roman"/>
          <w:sz w:val="30"/>
          <w:szCs w:val="30"/>
        </w:rPr>
        <w:t>отношение выручки</w:t>
      </w:r>
      <w:r w:rsidR="00FF33C9" w:rsidRPr="00BC3C5D">
        <w:rPr>
          <w:rFonts w:ascii="Times New Roman" w:hAnsi="Times New Roman" w:cs="Times New Roman"/>
          <w:sz w:val="30"/>
          <w:szCs w:val="30"/>
        </w:rPr>
        <w:t xml:space="preserve"> от реализации соответствующего вида ВМР без</w:t>
      </w:r>
      <w:r>
        <w:rPr>
          <w:rFonts w:ascii="Times New Roman" w:hAnsi="Times New Roman" w:cs="Times New Roman"/>
          <w:sz w:val="30"/>
          <w:szCs w:val="30"/>
        </w:rPr>
        <w:t xml:space="preserve"> учета НДС за отчетный квартал к</w:t>
      </w:r>
      <w:r w:rsidR="00FF33C9" w:rsidRPr="00BC3C5D">
        <w:rPr>
          <w:rFonts w:ascii="Times New Roman" w:hAnsi="Times New Roman" w:cs="Times New Roman"/>
          <w:sz w:val="30"/>
          <w:szCs w:val="30"/>
        </w:rPr>
        <w:t xml:space="preserve"> объем</w:t>
      </w:r>
      <w:r>
        <w:rPr>
          <w:rFonts w:ascii="Times New Roman" w:hAnsi="Times New Roman" w:cs="Times New Roman"/>
          <w:sz w:val="30"/>
          <w:szCs w:val="30"/>
        </w:rPr>
        <w:t>у</w:t>
      </w:r>
      <w:r w:rsidR="00FF33C9" w:rsidRPr="00BC3C5D">
        <w:rPr>
          <w:rFonts w:ascii="Times New Roman" w:hAnsi="Times New Roman" w:cs="Times New Roman"/>
          <w:sz w:val="30"/>
          <w:szCs w:val="30"/>
        </w:rPr>
        <w:t xml:space="preserve"> реализации </w:t>
      </w:r>
      <w:r>
        <w:rPr>
          <w:rFonts w:ascii="Times New Roman" w:hAnsi="Times New Roman" w:cs="Times New Roman"/>
          <w:sz w:val="30"/>
          <w:szCs w:val="30"/>
        </w:rPr>
        <w:t>данног</w:t>
      </w:r>
      <w:r w:rsidR="00FF33C9" w:rsidRPr="00BC3C5D">
        <w:rPr>
          <w:rFonts w:ascii="Times New Roman" w:hAnsi="Times New Roman" w:cs="Times New Roman"/>
          <w:sz w:val="30"/>
          <w:szCs w:val="30"/>
        </w:rPr>
        <w:t>о вида ВМР.</w:t>
      </w:r>
    </w:p>
    <w:sectPr w:rsidR="00FF33C9" w:rsidRPr="00BC3C5D" w:rsidSect="00D91262">
      <w:footerReference w:type="default" r:id="rId11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11F" w:rsidRDefault="0056711F" w:rsidP="0056711F">
      <w:pPr>
        <w:spacing w:after="0" w:line="240" w:lineRule="auto"/>
      </w:pPr>
      <w:r>
        <w:separator/>
      </w:r>
    </w:p>
  </w:endnote>
  <w:endnote w:type="continuationSeparator" w:id="0">
    <w:p w:rsidR="0056711F" w:rsidRDefault="0056711F" w:rsidP="0056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317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6711F" w:rsidRDefault="00A46186" w:rsidP="00D91262">
        <w:pPr>
          <w:pStyle w:val="a9"/>
          <w:jc w:val="center"/>
        </w:pPr>
        <w:r w:rsidRPr="00D91262">
          <w:rPr>
            <w:rFonts w:ascii="Times New Roman" w:hAnsi="Times New Roman" w:cs="Times New Roman"/>
            <w:sz w:val="24"/>
          </w:rPr>
          <w:fldChar w:fldCharType="begin"/>
        </w:r>
        <w:r w:rsidR="0056711F" w:rsidRPr="00D91262">
          <w:rPr>
            <w:rFonts w:ascii="Times New Roman" w:hAnsi="Times New Roman" w:cs="Times New Roman"/>
            <w:sz w:val="24"/>
          </w:rPr>
          <w:instrText>PAGE   \* MERGEFORMAT</w:instrText>
        </w:r>
        <w:r w:rsidRPr="00D91262">
          <w:rPr>
            <w:rFonts w:ascii="Times New Roman" w:hAnsi="Times New Roman" w:cs="Times New Roman"/>
            <w:sz w:val="24"/>
          </w:rPr>
          <w:fldChar w:fldCharType="separate"/>
        </w:r>
        <w:r w:rsidR="00C1745B">
          <w:rPr>
            <w:rFonts w:ascii="Times New Roman" w:hAnsi="Times New Roman" w:cs="Times New Roman"/>
            <w:noProof/>
            <w:sz w:val="24"/>
          </w:rPr>
          <w:t>7</w:t>
        </w:r>
        <w:r w:rsidRPr="00D9126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6711F" w:rsidRDefault="005671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11F" w:rsidRDefault="0056711F" w:rsidP="0056711F">
      <w:pPr>
        <w:spacing w:after="0" w:line="240" w:lineRule="auto"/>
      </w:pPr>
      <w:r>
        <w:separator/>
      </w:r>
    </w:p>
  </w:footnote>
  <w:footnote w:type="continuationSeparator" w:id="0">
    <w:p w:rsidR="0056711F" w:rsidRDefault="0056711F" w:rsidP="00567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027D8"/>
    <w:multiLevelType w:val="hybridMultilevel"/>
    <w:tmpl w:val="9708B236"/>
    <w:lvl w:ilvl="0" w:tplc="605E5BB8">
      <w:start w:val="1"/>
      <w:numFmt w:val="decimal"/>
      <w:lvlText w:val="%1."/>
      <w:lvlJc w:val="left"/>
      <w:pPr>
        <w:ind w:left="1637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1E3550"/>
    <w:multiLevelType w:val="hybridMultilevel"/>
    <w:tmpl w:val="98322204"/>
    <w:lvl w:ilvl="0" w:tplc="6C78A8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F676F0"/>
    <w:multiLevelType w:val="hybridMultilevel"/>
    <w:tmpl w:val="023E5818"/>
    <w:lvl w:ilvl="0" w:tplc="A14084BE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9F7"/>
    <w:rsid w:val="00002DA4"/>
    <w:rsid w:val="00016168"/>
    <w:rsid w:val="00035426"/>
    <w:rsid w:val="00081E66"/>
    <w:rsid w:val="00090B58"/>
    <w:rsid w:val="000A3C84"/>
    <w:rsid w:val="000A3D05"/>
    <w:rsid w:val="000B50F9"/>
    <w:rsid w:val="000C3CE6"/>
    <w:rsid w:val="000D27BE"/>
    <w:rsid w:val="000D7DEB"/>
    <w:rsid w:val="0011605E"/>
    <w:rsid w:val="00131AF7"/>
    <w:rsid w:val="00146E6D"/>
    <w:rsid w:val="0014708B"/>
    <w:rsid w:val="00160A9D"/>
    <w:rsid w:val="00174ACB"/>
    <w:rsid w:val="00180EF8"/>
    <w:rsid w:val="00187486"/>
    <w:rsid w:val="00191306"/>
    <w:rsid w:val="00195D51"/>
    <w:rsid w:val="001A7B85"/>
    <w:rsid w:val="001C44D1"/>
    <w:rsid w:val="001D1D97"/>
    <w:rsid w:val="001D6B37"/>
    <w:rsid w:val="001F0BBD"/>
    <w:rsid w:val="001F1296"/>
    <w:rsid w:val="002136AA"/>
    <w:rsid w:val="0021716F"/>
    <w:rsid w:val="00234D88"/>
    <w:rsid w:val="00250FE8"/>
    <w:rsid w:val="00273D9B"/>
    <w:rsid w:val="002C29A3"/>
    <w:rsid w:val="002D58C9"/>
    <w:rsid w:val="002F1D04"/>
    <w:rsid w:val="002F2AE7"/>
    <w:rsid w:val="003158D2"/>
    <w:rsid w:val="00335FDD"/>
    <w:rsid w:val="00350113"/>
    <w:rsid w:val="0035113A"/>
    <w:rsid w:val="00367B2F"/>
    <w:rsid w:val="00370066"/>
    <w:rsid w:val="003747E8"/>
    <w:rsid w:val="00375065"/>
    <w:rsid w:val="00387CAF"/>
    <w:rsid w:val="003C66CE"/>
    <w:rsid w:val="003F0475"/>
    <w:rsid w:val="00403556"/>
    <w:rsid w:val="004224FD"/>
    <w:rsid w:val="004263F0"/>
    <w:rsid w:val="00461D4D"/>
    <w:rsid w:val="004734AB"/>
    <w:rsid w:val="00474EE3"/>
    <w:rsid w:val="00485AF5"/>
    <w:rsid w:val="0049689B"/>
    <w:rsid w:val="004B29BC"/>
    <w:rsid w:val="00500F9F"/>
    <w:rsid w:val="00502C23"/>
    <w:rsid w:val="005166A4"/>
    <w:rsid w:val="00520E06"/>
    <w:rsid w:val="0056711F"/>
    <w:rsid w:val="005C2E23"/>
    <w:rsid w:val="005F4C7B"/>
    <w:rsid w:val="00606C05"/>
    <w:rsid w:val="00623D68"/>
    <w:rsid w:val="0063031E"/>
    <w:rsid w:val="00657DFD"/>
    <w:rsid w:val="0066001E"/>
    <w:rsid w:val="00690056"/>
    <w:rsid w:val="00695E34"/>
    <w:rsid w:val="006A1CCA"/>
    <w:rsid w:val="006A48BD"/>
    <w:rsid w:val="006C1479"/>
    <w:rsid w:val="006C6A16"/>
    <w:rsid w:val="006E1AF8"/>
    <w:rsid w:val="006E2FA2"/>
    <w:rsid w:val="007045C5"/>
    <w:rsid w:val="00724321"/>
    <w:rsid w:val="00726385"/>
    <w:rsid w:val="00727295"/>
    <w:rsid w:val="00734463"/>
    <w:rsid w:val="00747C71"/>
    <w:rsid w:val="007530F4"/>
    <w:rsid w:val="00785BC3"/>
    <w:rsid w:val="007C1708"/>
    <w:rsid w:val="007F23DA"/>
    <w:rsid w:val="00810496"/>
    <w:rsid w:val="00814143"/>
    <w:rsid w:val="00815BD0"/>
    <w:rsid w:val="008174E1"/>
    <w:rsid w:val="00817CC9"/>
    <w:rsid w:val="0082061E"/>
    <w:rsid w:val="0086446D"/>
    <w:rsid w:val="008732ED"/>
    <w:rsid w:val="00883E0D"/>
    <w:rsid w:val="00887B98"/>
    <w:rsid w:val="0089001B"/>
    <w:rsid w:val="00891E99"/>
    <w:rsid w:val="008A7D83"/>
    <w:rsid w:val="008B3A7F"/>
    <w:rsid w:val="008C5442"/>
    <w:rsid w:val="008D2A89"/>
    <w:rsid w:val="008D62C7"/>
    <w:rsid w:val="008D7CBE"/>
    <w:rsid w:val="008E22DC"/>
    <w:rsid w:val="008E4EB6"/>
    <w:rsid w:val="00902F95"/>
    <w:rsid w:val="00904364"/>
    <w:rsid w:val="00915356"/>
    <w:rsid w:val="00916197"/>
    <w:rsid w:val="00950147"/>
    <w:rsid w:val="00953BD1"/>
    <w:rsid w:val="009622E7"/>
    <w:rsid w:val="00975657"/>
    <w:rsid w:val="00980781"/>
    <w:rsid w:val="0098617B"/>
    <w:rsid w:val="00991F34"/>
    <w:rsid w:val="00993109"/>
    <w:rsid w:val="009A60B6"/>
    <w:rsid w:val="009B7657"/>
    <w:rsid w:val="009E25A0"/>
    <w:rsid w:val="009E539C"/>
    <w:rsid w:val="00A46186"/>
    <w:rsid w:val="00A53BB6"/>
    <w:rsid w:val="00A72056"/>
    <w:rsid w:val="00A739A0"/>
    <w:rsid w:val="00A742BA"/>
    <w:rsid w:val="00A87A65"/>
    <w:rsid w:val="00A94429"/>
    <w:rsid w:val="00A97215"/>
    <w:rsid w:val="00AA19BE"/>
    <w:rsid w:val="00AA5F81"/>
    <w:rsid w:val="00AB4CE9"/>
    <w:rsid w:val="00AB66A2"/>
    <w:rsid w:val="00B16431"/>
    <w:rsid w:val="00B337D0"/>
    <w:rsid w:val="00B377B7"/>
    <w:rsid w:val="00B53ED9"/>
    <w:rsid w:val="00B6420F"/>
    <w:rsid w:val="00B8529A"/>
    <w:rsid w:val="00B90E41"/>
    <w:rsid w:val="00BA1FD5"/>
    <w:rsid w:val="00BC3C5D"/>
    <w:rsid w:val="00C049AB"/>
    <w:rsid w:val="00C10398"/>
    <w:rsid w:val="00C1745B"/>
    <w:rsid w:val="00C22079"/>
    <w:rsid w:val="00C27398"/>
    <w:rsid w:val="00C6370E"/>
    <w:rsid w:val="00C72B79"/>
    <w:rsid w:val="00CA0B06"/>
    <w:rsid w:val="00CA3A61"/>
    <w:rsid w:val="00CB4B59"/>
    <w:rsid w:val="00CB4DB9"/>
    <w:rsid w:val="00CD17AF"/>
    <w:rsid w:val="00CD695B"/>
    <w:rsid w:val="00CE2BEB"/>
    <w:rsid w:val="00CE3347"/>
    <w:rsid w:val="00CE596C"/>
    <w:rsid w:val="00CF4269"/>
    <w:rsid w:val="00D007E2"/>
    <w:rsid w:val="00D04C75"/>
    <w:rsid w:val="00D15B62"/>
    <w:rsid w:val="00D2692C"/>
    <w:rsid w:val="00D312D0"/>
    <w:rsid w:val="00D3166C"/>
    <w:rsid w:val="00D324AC"/>
    <w:rsid w:val="00D46A0D"/>
    <w:rsid w:val="00D77DE7"/>
    <w:rsid w:val="00D91262"/>
    <w:rsid w:val="00DD34E8"/>
    <w:rsid w:val="00E0414C"/>
    <w:rsid w:val="00E17B54"/>
    <w:rsid w:val="00E4429A"/>
    <w:rsid w:val="00E5760A"/>
    <w:rsid w:val="00E93E1F"/>
    <w:rsid w:val="00E9427E"/>
    <w:rsid w:val="00EA2433"/>
    <w:rsid w:val="00EC2FCD"/>
    <w:rsid w:val="00ED6675"/>
    <w:rsid w:val="00EE29F7"/>
    <w:rsid w:val="00EF3212"/>
    <w:rsid w:val="00F33765"/>
    <w:rsid w:val="00F4592C"/>
    <w:rsid w:val="00F5023F"/>
    <w:rsid w:val="00F63262"/>
    <w:rsid w:val="00F71D9F"/>
    <w:rsid w:val="00F748BB"/>
    <w:rsid w:val="00F758F3"/>
    <w:rsid w:val="00F82EA2"/>
    <w:rsid w:val="00F843EF"/>
    <w:rsid w:val="00F85597"/>
    <w:rsid w:val="00FA71A0"/>
    <w:rsid w:val="00FF20B8"/>
    <w:rsid w:val="00FF2BB8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959A"/>
  <w15:docId w15:val="{6A65150F-28D5-4628-8EDB-32BF5C79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C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8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1049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A243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6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711F"/>
  </w:style>
  <w:style w:type="paragraph" w:styleId="a9">
    <w:name w:val="footer"/>
    <w:basedOn w:val="a"/>
    <w:link w:val="aa"/>
    <w:uiPriority w:val="99"/>
    <w:unhideWhenUsed/>
    <w:rsid w:val="0056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7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oroperator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vtoroperator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toroperator.by/financing/how-to-get-reimbursed-for-expens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95CC5-A78A-49C0-86B3-06109835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2026-04-09T08:33:00Z</cp:lastPrinted>
  <dcterms:created xsi:type="dcterms:W3CDTF">2026-04-07T12:35:00Z</dcterms:created>
  <dcterms:modified xsi:type="dcterms:W3CDTF">2026-04-09T08:33:00Z</dcterms:modified>
</cp:coreProperties>
</file>